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A5C" w:rsidRPr="0087670F" w:rsidRDefault="005C7A5C" w:rsidP="005C7A5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7670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Концепция проекта «Педагогические классы»</w:t>
      </w:r>
    </w:p>
    <w:p w:rsidR="005C7A5C" w:rsidRPr="0087670F" w:rsidRDefault="005C7A5C" w:rsidP="005C7A5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5C7A5C" w:rsidRPr="0087670F" w:rsidRDefault="005C7A5C" w:rsidP="005C7A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Проект «Педагогические классы» разработан профессорско-преподавательским составом ФГБОУ </w:t>
      </w:r>
      <w:proofErr w:type="gramStart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</w:t>
      </w:r>
      <w:proofErr w:type="gramEnd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«Уральский государственный педагогический университет» в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2016 -</w:t>
      </w:r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2016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учебном </w:t>
      </w:r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году по инициативе Министерства общего и профессионального образования Свердловской области.</w:t>
      </w:r>
    </w:p>
    <w:p w:rsidR="005C7A5C" w:rsidRPr="0087670F" w:rsidRDefault="005C7A5C" w:rsidP="005C7A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настоящее время к</w:t>
      </w:r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онцепция предполагает 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2</w:t>
      </w:r>
      <w:r w:rsidRPr="0087670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варианта</w:t>
      </w:r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реализации проекта</w:t>
      </w:r>
      <w:r w:rsidRPr="0087670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«Педагогические классы»: </w:t>
      </w:r>
    </w:p>
    <w:p w:rsidR="005C7A5C" w:rsidRPr="0087670F" w:rsidRDefault="005C7A5C" w:rsidP="005C7A5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70F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</w:rPr>
        <w:t>Педагогический класс создаётся на базе образовательной организации</w:t>
      </w:r>
      <w:r w:rsidRPr="0087670F">
        <w:rPr>
          <w:rFonts w:ascii="Times New Roman" w:eastAsiaTheme="minorEastAsia" w:hAnsi="Times New Roman" w:cs="Times New Roman"/>
          <w:color w:val="000000"/>
          <w:sz w:val="24"/>
          <w:szCs w:val="24"/>
        </w:rPr>
        <w:t>, которая выступает в качестве ресурсного центра, в котором обучаются ученики разных школ.  Обучение ведется по предложенной  и разработанной представителями ФГБОУ ВО «</w:t>
      </w:r>
      <w:proofErr w:type="spellStart"/>
      <w:r w:rsidRPr="0087670F">
        <w:rPr>
          <w:rFonts w:ascii="Times New Roman" w:eastAsiaTheme="minorEastAsia" w:hAnsi="Times New Roman" w:cs="Times New Roman"/>
          <w:color w:val="000000"/>
          <w:sz w:val="24"/>
          <w:szCs w:val="24"/>
        </w:rPr>
        <w:t>УрГПУ</w:t>
      </w:r>
      <w:proofErr w:type="spellEnd"/>
      <w:r w:rsidRPr="0087670F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»  программе. </w:t>
      </w:r>
    </w:p>
    <w:p w:rsidR="005C7A5C" w:rsidRPr="0087670F" w:rsidRDefault="005C7A5C" w:rsidP="005C7A5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70F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</w:rPr>
        <w:t>Педагогический класс создаётся на базе образовательной организации</w:t>
      </w:r>
      <w:r w:rsidRPr="0087670F">
        <w:rPr>
          <w:rFonts w:ascii="Times New Roman" w:eastAsiaTheme="minorEastAsia" w:hAnsi="Times New Roman" w:cs="Times New Roman"/>
          <w:color w:val="000000"/>
          <w:sz w:val="24"/>
          <w:szCs w:val="24"/>
        </w:rPr>
        <w:t>, где обучаются ученики данной школы.  Обучение ведется по предложенной  и разработанной представителями ФГБОУ ВО «</w:t>
      </w:r>
      <w:proofErr w:type="spellStart"/>
      <w:r w:rsidRPr="0087670F">
        <w:rPr>
          <w:rFonts w:ascii="Times New Roman" w:eastAsiaTheme="minorEastAsia" w:hAnsi="Times New Roman" w:cs="Times New Roman"/>
          <w:color w:val="000000"/>
          <w:sz w:val="24"/>
          <w:szCs w:val="24"/>
        </w:rPr>
        <w:t>УрГПУ</w:t>
      </w:r>
      <w:proofErr w:type="spellEnd"/>
      <w:r w:rsidRPr="0087670F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»  программе. </w:t>
      </w:r>
    </w:p>
    <w:p w:rsidR="005C7A5C" w:rsidRPr="0087670F" w:rsidRDefault="005C7A5C" w:rsidP="005C7A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670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  <w:t>Актуальность проекта для РФ</w:t>
      </w:r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5C7A5C" w:rsidRPr="0087670F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670F">
        <w:rPr>
          <w:rFonts w:ascii="Times New Roman" w:hAnsi="Times New Roman" w:cs="Times New Roman"/>
          <w:sz w:val="24"/>
          <w:szCs w:val="24"/>
        </w:rPr>
        <w:t>Подготовка профессиональных педагогических кадров, соответствующих вызовам времени, выдвигает перед системой образования ряд задач: не только обозначить направления подготовки будущих педагогов, обеспечивая их необходимым набором знаний и педагогическим инструментарием, но и развить у обучающихся педагогических классов, выпускников вузов, молодых специалистов, педагогов - наставников такие компетенции, которые соотносятся с требованиями профессионального стандарта педагога и позволяют реализовать ФГОС общего образования (прежде всего в области</w:t>
      </w:r>
      <w:proofErr w:type="gramEnd"/>
      <w:r w:rsidRPr="0087670F">
        <w:rPr>
          <w:rFonts w:ascii="Times New Roman" w:hAnsi="Times New Roman" w:cs="Times New Roman"/>
          <w:sz w:val="24"/>
          <w:szCs w:val="24"/>
        </w:rPr>
        <w:t xml:space="preserve"> формирования </w:t>
      </w:r>
      <w:proofErr w:type="spellStart"/>
      <w:r w:rsidRPr="0087670F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87670F">
        <w:rPr>
          <w:rFonts w:ascii="Times New Roman" w:hAnsi="Times New Roman" w:cs="Times New Roman"/>
          <w:sz w:val="24"/>
          <w:szCs w:val="24"/>
        </w:rPr>
        <w:t xml:space="preserve"> и личностных образовательных результатов). Для этого недостаточно только переориентировать образовательные программы подготовки студентов в сторону большей практической направленности, но и реализовать на всех уровнях обучения, в том числе и на этапах </w:t>
      </w:r>
      <w:proofErr w:type="spellStart"/>
      <w:r w:rsidRPr="0087670F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87670F">
        <w:rPr>
          <w:rFonts w:ascii="Times New Roman" w:hAnsi="Times New Roman" w:cs="Times New Roman"/>
          <w:sz w:val="24"/>
          <w:szCs w:val="24"/>
        </w:rPr>
        <w:t xml:space="preserve"> работы. </w:t>
      </w:r>
    </w:p>
    <w:p w:rsidR="005C7A5C" w:rsidRPr="0087670F" w:rsidRDefault="005C7A5C" w:rsidP="005C7A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670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  <w:t>Цель проекта</w:t>
      </w:r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формирование у участников проекта «Педагогические классы» целенаправленной профессионально-педагогической ориентации, устойчивого интереса к педагогической деятельности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5C7A5C" w:rsidRPr="0087670F" w:rsidRDefault="005C7A5C" w:rsidP="005C7A5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1F497D" w:themeColor="text2"/>
          <w:kern w:val="24"/>
          <w:sz w:val="24"/>
          <w:szCs w:val="24"/>
        </w:rPr>
      </w:pPr>
      <w:r w:rsidRPr="0087670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  <w:t>Задачи проекта:</w:t>
      </w:r>
      <w:r w:rsidRPr="0087670F">
        <w:rPr>
          <w:rFonts w:ascii="Times New Roman" w:eastAsiaTheme="minorEastAsia" w:hAnsi="Times New Roman" w:cs="Times New Roman"/>
          <w:b/>
          <w:bCs/>
          <w:color w:val="1F497D" w:themeColor="text2"/>
          <w:kern w:val="24"/>
          <w:sz w:val="24"/>
          <w:szCs w:val="24"/>
        </w:rPr>
        <w:t xml:space="preserve"> </w:t>
      </w:r>
    </w:p>
    <w:p w:rsidR="005C7A5C" w:rsidRPr="0087670F" w:rsidRDefault="005C7A5C" w:rsidP="005C7A5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>привлечение в педагогическую профессию мотивированных и подготовленных абитуриентов, сопровождение педагогически одаренных обучающихся;</w:t>
      </w:r>
    </w:p>
    <w:p w:rsidR="005C7A5C" w:rsidRPr="0087670F" w:rsidRDefault="005C7A5C" w:rsidP="005C7A5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>обеспечение качественного педагогического образования, интегрирующего образовательные традиции отечественного образования и прогрессивные мировые тенденции;</w:t>
      </w:r>
    </w:p>
    <w:p w:rsidR="005C7A5C" w:rsidRPr="0087670F" w:rsidRDefault="005C7A5C" w:rsidP="005C7A5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развитие академической мобильности и профессионального сотрудничества между педагогами и обучающимися образовательных учреждений </w:t>
      </w:r>
      <w:proofErr w:type="gramStart"/>
      <w:r w:rsidRPr="0087670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7670F">
        <w:rPr>
          <w:rFonts w:ascii="Times New Roman" w:hAnsi="Times New Roman" w:cs="Times New Roman"/>
          <w:sz w:val="24"/>
          <w:szCs w:val="24"/>
        </w:rPr>
        <w:t>. Екатеринбурга и Свердловской области;</w:t>
      </w:r>
    </w:p>
    <w:p w:rsidR="005C7A5C" w:rsidRPr="0087670F" w:rsidRDefault="005C7A5C" w:rsidP="005C7A5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>тиражирование лучших педагогических практик и инноваций.</w:t>
      </w:r>
    </w:p>
    <w:p w:rsidR="005C7A5C" w:rsidRPr="0087670F" w:rsidRDefault="005C7A5C" w:rsidP="005C7A5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>формирование позитивного общественного мнения о системе образования, повышение престижа педагогической деятельности.</w:t>
      </w:r>
    </w:p>
    <w:p w:rsidR="005C7A5C" w:rsidRPr="0087670F" w:rsidRDefault="005C7A5C" w:rsidP="005C7A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70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ab/>
      </w:r>
      <w:proofErr w:type="gramStart"/>
      <w:r w:rsidRPr="0087670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Подходы</w:t>
      </w:r>
      <w:proofErr w:type="gramEnd"/>
      <w:r w:rsidRPr="0087670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заложенные в основе реализации проекта</w:t>
      </w:r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компетентностный</w:t>
      </w:r>
      <w:proofErr w:type="spellEnd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системно-деятельностный</w:t>
      </w:r>
      <w:proofErr w:type="spellEnd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5C7A5C" w:rsidRPr="0087670F" w:rsidRDefault="005C7A5C" w:rsidP="005C7A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670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7670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Целевые группы</w:t>
      </w:r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Проект ориентирован </w:t>
      </w:r>
      <w:proofErr w:type="gramStart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gramEnd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9-11 классов г. Екатеринбурга и Свердловской области. </w:t>
      </w:r>
    </w:p>
    <w:p w:rsidR="005C7A5C" w:rsidRPr="0087670F" w:rsidRDefault="005C7A5C" w:rsidP="005C7A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670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  <w:t>Срок реализации проекта</w:t>
      </w:r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Реализация проекта  «Педагогические классы» предполагает 2 года обучения.</w:t>
      </w:r>
    </w:p>
    <w:p w:rsidR="005C7A5C" w:rsidRPr="0087670F" w:rsidRDefault="005C7A5C" w:rsidP="005C7A5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7670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  <w:t>Краткое описание проекта:</w:t>
      </w:r>
    </w:p>
    <w:p w:rsidR="005C7A5C" w:rsidRPr="0087670F" w:rsidRDefault="005C7A5C" w:rsidP="005C7A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70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Программа обучения включает </w:t>
      </w:r>
      <w:r w:rsidRPr="0087670F">
        <w:rPr>
          <w:rFonts w:ascii="Times New Roman" w:hAnsi="Times New Roman" w:cs="Times New Roman"/>
          <w:b/>
          <w:sz w:val="24"/>
          <w:szCs w:val="24"/>
        </w:rPr>
        <w:t xml:space="preserve">два модуля: </w:t>
      </w:r>
    </w:p>
    <w:p w:rsidR="005C7A5C" w:rsidRPr="0087670F" w:rsidRDefault="005C7A5C" w:rsidP="005C7A5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670F">
        <w:rPr>
          <w:rFonts w:ascii="Times New Roman" w:hAnsi="Times New Roman" w:cs="Times New Roman"/>
          <w:b/>
          <w:sz w:val="24"/>
          <w:szCs w:val="24"/>
        </w:rPr>
        <w:t xml:space="preserve">Обязательный, </w:t>
      </w:r>
      <w:r w:rsidRPr="0087670F">
        <w:rPr>
          <w:rFonts w:ascii="Times New Roman" w:hAnsi="Times New Roman" w:cs="Times New Roman"/>
          <w:sz w:val="24"/>
          <w:szCs w:val="24"/>
        </w:rPr>
        <w:t>который включает дисциплины</w:t>
      </w:r>
      <w:r w:rsidRPr="0087670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7670F">
        <w:rPr>
          <w:rFonts w:ascii="Times New Roman" w:hAnsi="Times New Roman" w:cs="Times New Roman"/>
          <w:sz w:val="24"/>
          <w:szCs w:val="24"/>
        </w:rPr>
        <w:t xml:space="preserve">«Введение в профессиональную деятельность» (Модули «Введение в педагогику», </w:t>
      </w:r>
      <w:r w:rsidRPr="0087670F">
        <w:rPr>
          <w:rFonts w:ascii="Times New Roman" w:hAnsi="Times New Roman" w:cs="Times New Roman"/>
          <w:sz w:val="24"/>
          <w:szCs w:val="24"/>
        </w:rPr>
        <w:lastRenderedPageBreak/>
        <w:t>«Информационная культура педагога», «</w:t>
      </w:r>
      <w:proofErr w:type="spellStart"/>
      <w:r w:rsidRPr="0087670F">
        <w:rPr>
          <w:rFonts w:ascii="Times New Roman" w:hAnsi="Times New Roman" w:cs="Times New Roman"/>
          <w:sz w:val="24"/>
          <w:szCs w:val="24"/>
        </w:rPr>
        <w:t>Социокультурные</w:t>
      </w:r>
      <w:proofErr w:type="spellEnd"/>
      <w:r w:rsidRPr="0087670F">
        <w:rPr>
          <w:rFonts w:ascii="Times New Roman" w:hAnsi="Times New Roman" w:cs="Times New Roman"/>
          <w:sz w:val="24"/>
          <w:szCs w:val="24"/>
        </w:rPr>
        <w:t xml:space="preserve"> проекты»), </w:t>
      </w:r>
      <w:r w:rsidRPr="0087670F">
        <w:rPr>
          <w:rFonts w:ascii="Times New Roman" w:eastAsiaTheme="minorEastAsia" w:hAnsi="Times New Roman" w:cs="Times New Roman"/>
          <w:sz w:val="24"/>
          <w:szCs w:val="24"/>
        </w:rPr>
        <w:t>«Я – лидер: стратегии успеха»;</w:t>
      </w:r>
      <w:r w:rsidRPr="0087670F">
        <w:rPr>
          <w:rFonts w:ascii="Times New Roman" w:hAnsi="Times New Roman" w:cs="Times New Roman"/>
          <w:sz w:val="24"/>
          <w:szCs w:val="24"/>
        </w:rPr>
        <w:t xml:space="preserve"> «Основы межкультурной коммуникации».</w:t>
      </w:r>
      <w:r w:rsidRPr="0087670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End"/>
    </w:p>
    <w:p w:rsidR="005C7A5C" w:rsidRPr="0087670F" w:rsidRDefault="005C7A5C" w:rsidP="005C7A5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b/>
          <w:sz w:val="24"/>
          <w:szCs w:val="24"/>
        </w:rPr>
        <w:t>Вариативный:</w:t>
      </w:r>
    </w:p>
    <w:p w:rsidR="005C7A5C" w:rsidRPr="0087670F" w:rsidRDefault="005C7A5C" w:rsidP="005C7A5C">
      <w:pPr>
        <w:pStyle w:val="a3"/>
        <w:spacing w:after="0" w:line="240" w:lineRule="auto"/>
        <w:ind w:left="1159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В </w:t>
      </w:r>
      <w:r w:rsidRPr="0087670F">
        <w:rPr>
          <w:rFonts w:ascii="Times New Roman" w:hAnsi="Times New Roman" w:cs="Times New Roman"/>
          <w:i/>
          <w:sz w:val="24"/>
          <w:szCs w:val="24"/>
        </w:rPr>
        <w:t>10  классе</w:t>
      </w:r>
      <w:r w:rsidRPr="0087670F">
        <w:rPr>
          <w:rFonts w:ascii="Times New Roman" w:hAnsi="Times New Roman" w:cs="Times New Roman"/>
          <w:sz w:val="24"/>
          <w:szCs w:val="24"/>
        </w:rPr>
        <w:t xml:space="preserve">: занятия направлены на общее </w:t>
      </w:r>
      <w:r w:rsidRPr="0087670F">
        <w:rPr>
          <w:rFonts w:ascii="Times New Roman" w:hAnsi="Times New Roman" w:cs="Times New Roman"/>
          <w:bCs/>
          <w:sz w:val="24"/>
          <w:szCs w:val="24"/>
        </w:rPr>
        <w:t xml:space="preserve">развитие интеллекта, формирование современного научного мировоззрения; развитие коммуникативных, лидерских качеств, профессиональную ориентацию на профессию педагога, на самоопределение в предметной сфере будущей педагогической деятельности. В рамках этих занятий осуществляется приобщение </w:t>
      </w:r>
      <w:r w:rsidRPr="0087670F">
        <w:rPr>
          <w:rFonts w:ascii="Times New Roman" w:hAnsi="Times New Roman" w:cs="Times New Roman"/>
          <w:sz w:val="24"/>
          <w:szCs w:val="24"/>
        </w:rPr>
        <w:t xml:space="preserve">обучающихся педагогического класса к новым формам учебной деятельности (педагогический КВН, педагогические ассамблеи, педагогические олимпиады), к поисково-исследовательской и волонтёрской деятельности. Осуществляются различного рода мероприятия и занятия гуманитарной, естественнонаучной и художественно-эстетической направленности </w:t>
      </w:r>
      <w:r w:rsidRPr="0087670F">
        <w:rPr>
          <w:rFonts w:ascii="Times New Roman" w:hAnsi="Times New Roman" w:cs="Times New Roman"/>
          <w:i/>
          <w:sz w:val="24"/>
          <w:szCs w:val="24"/>
        </w:rPr>
        <w:t xml:space="preserve">для всех </w:t>
      </w:r>
      <w:r w:rsidRPr="0087670F">
        <w:rPr>
          <w:rFonts w:ascii="Times New Roman" w:hAnsi="Times New Roman" w:cs="Times New Roman"/>
          <w:sz w:val="24"/>
          <w:szCs w:val="24"/>
        </w:rPr>
        <w:t>учащихся педагогического класса.</w:t>
      </w:r>
    </w:p>
    <w:p w:rsidR="005C7A5C" w:rsidRPr="0087670F" w:rsidRDefault="005C7A5C" w:rsidP="005C7A5C">
      <w:pPr>
        <w:pStyle w:val="a3"/>
        <w:spacing w:after="0" w:line="240" w:lineRule="auto"/>
        <w:ind w:left="115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670F">
        <w:rPr>
          <w:rFonts w:ascii="Times New Roman" w:hAnsi="Times New Roman" w:cs="Times New Roman"/>
          <w:i/>
          <w:sz w:val="24"/>
          <w:szCs w:val="24"/>
        </w:rPr>
        <w:t xml:space="preserve">В 11 классе </w:t>
      </w:r>
      <w:r w:rsidRPr="0087670F">
        <w:rPr>
          <w:rFonts w:ascii="Times New Roman" w:hAnsi="Times New Roman" w:cs="Times New Roman"/>
          <w:bCs/>
          <w:sz w:val="24"/>
          <w:szCs w:val="24"/>
        </w:rPr>
        <w:t xml:space="preserve">обучающиеся индивидуально или в группах готовят научно-просветительский, социальный или культурно-просветительский проект (школьное мероприятие, научно-популярная лекция, концерт, выставка и т.п.), которое обязательно проводится обучающимися в своей школе и других образовательных организациях в качестве </w:t>
      </w:r>
      <w:r w:rsidRPr="0087670F">
        <w:rPr>
          <w:rFonts w:ascii="Times New Roman" w:hAnsi="Times New Roman" w:cs="Times New Roman"/>
          <w:sz w:val="24"/>
          <w:szCs w:val="24"/>
        </w:rPr>
        <w:t xml:space="preserve">педагогической практики). </w:t>
      </w:r>
      <w:proofErr w:type="gramEnd"/>
    </w:p>
    <w:p w:rsidR="005C7A5C" w:rsidRPr="0087670F" w:rsidRDefault="005C7A5C" w:rsidP="005C7A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  Аудиторная работа планируется из расчета 26 учебных недель в год (с октября по апрель) по 6 часов в неделю (3 раза в неделю по 2 часа или 2 раза в неделю по 3 часа), всего – 156 часов в год, за 2 года – 312 часов.</w:t>
      </w:r>
    </w:p>
    <w:p w:rsidR="005C7A5C" w:rsidRPr="0087670F" w:rsidRDefault="005C7A5C" w:rsidP="005C7A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7670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  <w:t>Этапы реализации проекта:</w:t>
      </w:r>
    </w:p>
    <w:p w:rsidR="005C7A5C" w:rsidRPr="0087670F" w:rsidRDefault="005C7A5C" w:rsidP="005C7A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670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proofErr w:type="gramStart"/>
      <w:r w:rsidRPr="0087670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Организационно-методический этап</w:t>
      </w:r>
      <w:r w:rsidRPr="0087670F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который</w:t>
      </w:r>
      <w:r w:rsidRPr="0087670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</w:t>
      </w:r>
      <w:r w:rsidRPr="0087670F">
        <w:rPr>
          <w:rFonts w:ascii="Times New Roman" w:hAnsi="Times New Roman" w:cs="Times New Roman"/>
          <w:sz w:val="24"/>
          <w:szCs w:val="24"/>
          <w:shd w:val="clear" w:color="auto" w:fill="FFFFFF"/>
        </w:rPr>
        <w:t>включает</w:t>
      </w:r>
      <w:r w:rsidRPr="0087670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8767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разработку концепции проекта «Педагогические классы», составление примерного учебного плана, разработку</w:t>
      </w:r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примерных рабочих учебных программ по дисциплинам – «Введение в профессиональную деятельность» (к.п.н., доц. Дорохова Т.С., к.п.н., доц. </w:t>
      </w:r>
      <w:proofErr w:type="spellStart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Верхотурова</w:t>
      </w:r>
      <w:proofErr w:type="spellEnd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Ю.А., Т.М. Фролова), «</w:t>
      </w:r>
      <w:proofErr w:type="spellStart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Я-лидер</w:t>
      </w:r>
      <w:proofErr w:type="spellEnd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стратегии успеха» (к.п.н., доц. Герасименко Ю.А.), «</w:t>
      </w:r>
      <w:r w:rsidRPr="0087670F">
        <w:rPr>
          <w:rFonts w:ascii="Times New Roman" w:hAnsi="Times New Roman" w:cs="Times New Roman"/>
          <w:sz w:val="24"/>
          <w:szCs w:val="24"/>
        </w:rPr>
        <w:t>Основы межкультурной коммуникации</w:t>
      </w:r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(к.п.н., доц. Казакова О.</w:t>
      </w:r>
      <w:proofErr w:type="gramEnd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П.), разработку демо-версий развивающих и диагностирующих заданий по основным дисциплинам проекта; анкет для обучающихся, педагогов и кураторов участников проекта «Педагогические классы», подготовку Положений о конкурсах, олимпиадах проводимых на базе ФГБОУ ВО «</w:t>
      </w:r>
      <w:proofErr w:type="spellStart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УрГПУ</w:t>
      </w:r>
      <w:proofErr w:type="spellEnd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 для участников проекта «Педагогические классы», проведение организационных собраний для представителей Управлений образования </w:t>
      </w:r>
      <w:proofErr w:type="gramStart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proofErr w:type="gramEnd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Екатеринбурга и Свердловской области, педагогов и кураторов образовательных организаций, где будет реализовываться проект «Педагогические классы».  Поведение </w:t>
      </w:r>
      <w:proofErr w:type="spellStart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конкурсно-олимпиадного</w:t>
      </w:r>
      <w:proofErr w:type="spellEnd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движения  для участников проекта «Педагогические классы».  Организация ознакомительных экскурсий  в  ФГБОУ ВО «</w:t>
      </w:r>
      <w:proofErr w:type="spellStart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УрГПУ</w:t>
      </w:r>
      <w:proofErr w:type="spellEnd"/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участие в совместных семинарах, форумах, мастер-классах для гибкого, системного вхождения обучающихся в педагогическую профессию.</w:t>
      </w:r>
    </w:p>
    <w:p w:rsidR="005C7A5C" w:rsidRPr="0087670F" w:rsidRDefault="005C7A5C" w:rsidP="005C7A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качественного обеспечения проекта кураторы и педагоги, реализующие проект в образовательных организациях проходят обучение на курсах повышения квалификации на площадке </w:t>
      </w:r>
      <w:proofErr w:type="spellStart"/>
      <w:r w:rsidRPr="0087670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УрГПУ</w:t>
      </w:r>
      <w:proofErr w:type="spellEnd"/>
      <w:r w:rsidRPr="00876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участвуют в </w:t>
      </w:r>
      <w:proofErr w:type="spellStart"/>
      <w:r w:rsidRPr="0087670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вебинарах</w:t>
      </w:r>
      <w:proofErr w:type="spellEnd"/>
      <w:r w:rsidRPr="0087670F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имеют возможность получить индивидуальную консультацию от авторов авторы рабочих программ дисциплин.</w:t>
      </w:r>
    </w:p>
    <w:p w:rsidR="005C7A5C" w:rsidRPr="0087670F" w:rsidRDefault="005C7A5C" w:rsidP="005C7A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670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  <w:t xml:space="preserve">Контрольный этап </w:t>
      </w:r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предполагает получение «обратной связи» от всех участников проекта, подведение итогов, анализ эффективности и результативности проекта, обсуждение перспективных направлений развития проекта</w:t>
      </w:r>
    </w:p>
    <w:p w:rsidR="005C7A5C" w:rsidRPr="0087670F" w:rsidRDefault="005C7A5C" w:rsidP="005C7A5C">
      <w:pPr>
        <w:pStyle w:val="a3"/>
        <w:tabs>
          <w:tab w:val="left" w:pos="612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670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Ожидаемые качественные результаты проекта</w:t>
      </w:r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Pr="008767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</w:p>
    <w:p w:rsidR="005C7A5C" w:rsidRPr="0087670F" w:rsidRDefault="005C7A5C" w:rsidP="005C7A5C">
      <w:pPr>
        <w:pStyle w:val="a3"/>
        <w:tabs>
          <w:tab w:val="left" w:pos="612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70F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курса «Введение в профессиональную деятельность»</w:t>
      </w:r>
    </w:p>
    <w:p w:rsidR="005C7A5C" w:rsidRPr="0087670F" w:rsidRDefault="005C7A5C" w:rsidP="005C7A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7670F">
        <w:rPr>
          <w:rFonts w:ascii="Times New Roman" w:hAnsi="Times New Roman" w:cs="Times New Roman"/>
          <w:i/>
          <w:sz w:val="24"/>
          <w:szCs w:val="24"/>
        </w:rPr>
        <w:t>Личностные результаты</w:t>
      </w:r>
      <w:r w:rsidRPr="0087670F">
        <w:rPr>
          <w:rFonts w:ascii="Times New Roman" w:hAnsi="Times New Roman" w:cs="Times New Roman"/>
          <w:sz w:val="24"/>
          <w:szCs w:val="24"/>
        </w:rPr>
        <w:t xml:space="preserve">: </w:t>
      </w:r>
      <w:r w:rsidRPr="008767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готовность и способность к саморазвитию и личностному самоопределению, </w:t>
      </w:r>
      <w:proofErr w:type="spellStart"/>
      <w:r w:rsidRPr="0087670F">
        <w:rPr>
          <w:rFonts w:ascii="Times New Roman" w:hAnsi="Times New Roman" w:cs="Times New Roman"/>
          <w:sz w:val="24"/>
          <w:szCs w:val="24"/>
          <w:shd w:val="clear" w:color="auto" w:fill="FFFFFF"/>
        </w:rPr>
        <w:t>сформированность</w:t>
      </w:r>
      <w:proofErr w:type="spellEnd"/>
      <w:r w:rsidRPr="008767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мотивации к обучению и целенаправленной познавательной деятельности, системы значимых социальных и межличностных </w:t>
      </w:r>
      <w:r w:rsidRPr="0087670F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отношений, ценностно-смысловых установок, отражающих личностные и гражданские позиции в деятельности.</w:t>
      </w:r>
    </w:p>
    <w:p w:rsidR="005C7A5C" w:rsidRPr="0087670F" w:rsidRDefault="005C7A5C" w:rsidP="005C7A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87670F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87670F">
        <w:rPr>
          <w:rFonts w:ascii="Times New Roman" w:hAnsi="Times New Roman" w:cs="Times New Roman"/>
          <w:i/>
          <w:sz w:val="24"/>
          <w:szCs w:val="24"/>
        </w:rPr>
        <w:t xml:space="preserve"> результаты</w:t>
      </w:r>
      <w:r w:rsidRPr="0087670F">
        <w:rPr>
          <w:rFonts w:ascii="Times New Roman" w:hAnsi="Times New Roman" w:cs="Times New Roman"/>
          <w:sz w:val="24"/>
          <w:szCs w:val="24"/>
        </w:rPr>
        <w:t xml:space="preserve">: </w:t>
      </w:r>
      <w:r w:rsidRPr="008767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освоенные </w:t>
      </w:r>
      <w:proofErr w:type="spellStart"/>
      <w:r w:rsidRPr="0087670F">
        <w:rPr>
          <w:rFonts w:ascii="Times New Roman" w:hAnsi="Times New Roman" w:cs="Times New Roman"/>
          <w:sz w:val="24"/>
          <w:szCs w:val="24"/>
          <w:shd w:val="clear" w:color="auto" w:fill="FFFFFF"/>
        </w:rPr>
        <w:t>межпредметные</w:t>
      </w:r>
      <w:proofErr w:type="spellEnd"/>
      <w:r w:rsidRPr="008767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понятия и универсальные учебные действия,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владение навыками учебно-исследовательской, проектной и социальной деятельности.</w:t>
      </w:r>
    </w:p>
    <w:p w:rsidR="005C7A5C" w:rsidRPr="0087670F" w:rsidRDefault="005C7A5C" w:rsidP="005C7A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70F">
        <w:rPr>
          <w:rFonts w:ascii="Times New Roman" w:hAnsi="Times New Roman" w:cs="Times New Roman"/>
          <w:b/>
          <w:i/>
          <w:iCs/>
          <w:sz w:val="24"/>
          <w:szCs w:val="24"/>
        </w:rPr>
        <w:tab/>
        <w:t xml:space="preserve">В результате освоения курса </w:t>
      </w:r>
      <w:proofErr w:type="gramStart"/>
      <w:r w:rsidRPr="0087670F">
        <w:rPr>
          <w:rFonts w:ascii="Times New Roman" w:hAnsi="Times New Roman" w:cs="Times New Roman"/>
          <w:b/>
          <w:i/>
          <w:iCs/>
          <w:sz w:val="24"/>
          <w:szCs w:val="24"/>
        </w:rPr>
        <w:t>обучающийся</w:t>
      </w:r>
      <w:proofErr w:type="gramEnd"/>
      <w:r w:rsidRPr="0087670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должен:</w:t>
      </w:r>
      <w:r w:rsidRPr="0087670F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5C7A5C" w:rsidRPr="0087670F" w:rsidRDefault="005C7A5C" w:rsidP="005C7A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7670F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Иметь представление о:</w:t>
      </w:r>
    </w:p>
    <w:p w:rsidR="005C7A5C" w:rsidRPr="0087670F" w:rsidRDefault="005C7A5C" w:rsidP="005C7A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70F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 xml:space="preserve">-   </w:t>
      </w:r>
      <w:r w:rsidRPr="0087670F">
        <w:rPr>
          <w:rFonts w:ascii="Times New Roman" w:hAnsi="Times New Roman" w:cs="Times New Roman"/>
          <w:sz w:val="24"/>
          <w:szCs w:val="24"/>
        </w:rPr>
        <w:t xml:space="preserve">основных нормативных </w:t>
      </w:r>
      <w:proofErr w:type="gramStart"/>
      <w:r w:rsidRPr="0087670F">
        <w:rPr>
          <w:rFonts w:ascii="Times New Roman" w:hAnsi="Times New Roman" w:cs="Times New Roman"/>
          <w:sz w:val="24"/>
          <w:szCs w:val="24"/>
        </w:rPr>
        <w:t>актах</w:t>
      </w:r>
      <w:proofErr w:type="gramEnd"/>
      <w:r w:rsidRPr="0087670F">
        <w:rPr>
          <w:rFonts w:ascii="Times New Roman" w:hAnsi="Times New Roman" w:cs="Times New Roman"/>
          <w:sz w:val="24"/>
          <w:szCs w:val="24"/>
        </w:rPr>
        <w:t xml:space="preserve"> в области образования</w:t>
      </w:r>
      <w:r w:rsidRPr="0087670F">
        <w:rPr>
          <w:rFonts w:ascii="Times New Roman" w:hAnsi="Times New Roman" w:cs="Times New Roman"/>
          <w:bCs/>
          <w:sz w:val="24"/>
          <w:szCs w:val="24"/>
        </w:rPr>
        <w:t>;</w:t>
      </w:r>
    </w:p>
    <w:p w:rsidR="005C7A5C" w:rsidRPr="0087670F" w:rsidRDefault="005C7A5C" w:rsidP="005C7A5C">
      <w:pPr>
        <w:numPr>
          <w:ilvl w:val="2"/>
          <w:numId w:val="2"/>
        </w:numPr>
        <w:tabs>
          <w:tab w:val="left" w:pos="0"/>
          <w:tab w:val="left" w:pos="255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bCs/>
          <w:sz w:val="24"/>
          <w:szCs w:val="24"/>
        </w:rPr>
        <w:t xml:space="preserve">понятийно-терминологических </w:t>
      </w:r>
      <w:proofErr w:type="gramStart"/>
      <w:r w:rsidRPr="0087670F">
        <w:rPr>
          <w:rFonts w:ascii="Times New Roman" w:hAnsi="Times New Roman" w:cs="Times New Roman"/>
          <w:bCs/>
          <w:sz w:val="24"/>
          <w:szCs w:val="24"/>
        </w:rPr>
        <w:t>основах</w:t>
      </w:r>
      <w:proofErr w:type="gramEnd"/>
      <w:r w:rsidRPr="0087670F">
        <w:rPr>
          <w:rFonts w:ascii="Times New Roman" w:hAnsi="Times New Roman" w:cs="Times New Roman"/>
          <w:bCs/>
          <w:sz w:val="24"/>
          <w:szCs w:val="24"/>
        </w:rPr>
        <w:t xml:space="preserve"> педагогики и образования; </w:t>
      </w:r>
    </w:p>
    <w:p w:rsidR="005C7A5C" w:rsidRPr="0087670F" w:rsidRDefault="005C7A5C" w:rsidP="005C7A5C">
      <w:pPr>
        <w:tabs>
          <w:tab w:val="num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bCs/>
          <w:sz w:val="24"/>
          <w:szCs w:val="24"/>
        </w:rPr>
        <w:t>– истории образования и вкладе различных педагогов в развитие педагогики и образования</w:t>
      </w:r>
      <w:r w:rsidRPr="0087670F">
        <w:rPr>
          <w:rFonts w:ascii="Times New Roman" w:hAnsi="Times New Roman" w:cs="Times New Roman"/>
          <w:sz w:val="24"/>
          <w:szCs w:val="24"/>
        </w:rPr>
        <w:t>;</w:t>
      </w:r>
    </w:p>
    <w:p w:rsidR="005C7A5C" w:rsidRPr="0087670F" w:rsidRDefault="005C7A5C" w:rsidP="005C7A5C">
      <w:pPr>
        <w:tabs>
          <w:tab w:val="num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>– теории обучения и теории воспитания;</w:t>
      </w:r>
    </w:p>
    <w:p w:rsidR="005C7A5C" w:rsidRPr="0087670F" w:rsidRDefault="005C7A5C" w:rsidP="005C7A5C">
      <w:pPr>
        <w:tabs>
          <w:tab w:val="num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– основных </w:t>
      </w:r>
      <w:proofErr w:type="gramStart"/>
      <w:r w:rsidRPr="0087670F">
        <w:rPr>
          <w:rFonts w:ascii="Times New Roman" w:hAnsi="Times New Roman" w:cs="Times New Roman"/>
          <w:sz w:val="24"/>
          <w:szCs w:val="24"/>
        </w:rPr>
        <w:t>направлениях</w:t>
      </w:r>
      <w:proofErr w:type="gramEnd"/>
      <w:r w:rsidRPr="0087670F"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 современного российского педагога;</w:t>
      </w:r>
    </w:p>
    <w:p w:rsidR="005C7A5C" w:rsidRPr="0087670F" w:rsidRDefault="005C7A5C" w:rsidP="005C7A5C">
      <w:pPr>
        <w:tabs>
          <w:tab w:val="num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>– сущности, направлениях, способах реализации проектной деятельности;</w:t>
      </w:r>
    </w:p>
    <w:p w:rsidR="005C7A5C" w:rsidRPr="0087670F" w:rsidRDefault="005C7A5C" w:rsidP="005C7A5C">
      <w:pPr>
        <w:tabs>
          <w:tab w:val="num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– информационных </w:t>
      </w:r>
      <w:proofErr w:type="gramStart"/>
      <w:r w:rsidRPr="0087670F">
        <w:rPr>
          <w:rFonts w:ascii="Times New Roman" w:hAnsi="Times New Roman" w:cs="Times New Roman"/>
          <w:sz w:val="24"/>
          <w:szCs w:val="24"/>
        </w:rPr>
        <w:t>технологиях</w:t>
      </w:r>
      <w:proofErr w:type="gramEnd"/>
      <w:r w:rsidRPr="0087670F">
        <w:rPr>
          <w:rFonts w:ascii="Times New Roman" w:hAnsi="Times New Roman" w:cs="Times New Roman"/>
          <w:sz w:val="24"/>
          <w:szCs w:val="24"/>
        </w:rPr>
        <w:t>, используемых в профессиональной деятельности современного педагога.</w:t>
      </w:r>
    </w:p>
    <w:p w:rsidR="005C7A5C" w:rsidRPr="0087670F" w:rsidRDefault="005C7A5C" w:rsidP="005C7A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b/>
          <w:i/>
          <w:sz w:val="24"/>
          <w:szCs w:val="24"/>
        </w:rPr>
        <w:tab/>
        <w:t>Уметь:</w:t>
      </w:r>
    </w:p>
    <w:p w:rsidR="005C7A5C" w:rsidRPr="0087670F" w:rsidRDefault="005C7A5C" w:rsidP="005C7A5C">
      <w:pPr>
        <w:widowControl w:val="0"/>
        <w:numPr>
          <w:ilvl w:val="0"/>
          <w:numId w:val="3"/>
        </w:numPr>
        <w:tabs>
          <w:tab w:val="left" w:pos="0"/>
          <w:tab w:val="left" w:pos="36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color w:val="000000"/>
          <w:sz w:val="24"/>
          <w:szCs w:val="24"/>
        </w:rPr>
        <w:t>самостоятельно определять цели деятельности и составлять планы деятельности; самостоятельно осуществлять, контролировать и корректировать</w:t>
      </w:r>
      <w:r w:rsidRPr="0087670F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87670F"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деятельность; </w:t>
      </w:r>
    </w:p>
    <w:p w:rsidR="005C7A5C" w:rsidRPr="0087670F" w:rsidRDefault="005C7A5C" w:rsidP="005C7A5C">
      <w:pPr>
        <w:widowControl w:val="0"/>
        <w:numPr>
          <w:ilvl w:val="0"/>
          <w:numId w:val="3"/>
        </w:numPr>
        <w:tabs>
          <w:tab w:val="left" w:pos="0"/>
          <w:tab w:val="left" w:pos="36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все возможные ресурсы для достижения поставленных целей и реализации планов деятельности; </w:t>
      </w:r>
    </w:p>
    <w:p w:rsidR="005C7A5C" w:rsidRPr="0087670F" w:rsidRDefault="005C7A5C" w:rsidP="005C7A5C">
      <w:pPr>
        <w:widowControl w:val="0"/>
        <w:numPr>
          <w:ilvl w:val="0"/>
          <w:numId w:val="3"/>
        </w:numPr>
        <w:tabs>
          <w:tab w:val="left" w:pos="0"/>
          <w:tab w:val="left" w:pos="36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color w:val="000000"/>
          <w:sz w:val="24"/>
          <w:szCs w:val="24"/>
        </w:rPr>
        <w:t>выбирать успешные стратегии в различных ситуациях;</w:t>
      </w:r>
    </w:p>
    <w:p w:rsidR="005C7A5C" w:rsidRPr="0087670F" w:rsidRDefault="005C7A5C" w:rsidP="005C7A5C">
      <w:pPr>
        <w:widowControl w:val="0"/>
        <w:numPr>
          <w:ilvl w:val="0"/>
          <w:numId w:val="3"/>
        </w:numPr>
        <w:tabs>
          <w:tab w:val="left" w:pos="0"/>
          <w:tab w:val="left" w:pos="36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>последовательно и грамотно формулировать и высказывать свои мысли, аргументировано защищать собственную позицию;</w:t>
      </w:r>
    </w:p>
    <w:p w:rsidR="005C7A5C" w:rsidRPr="0087670F" w:rsidRDefault="005C7A5C" w:rsidP="005C7A5C">
      <w:pPr>
        <w:tabs>
          <w:tab w:val="num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– </w:t>
      </w:r>
      <w:r w:rsidRPr="0087670F">
        <w:rPr>
          <w:rFonts w:ascii="Times New Roman" w:hAnsi="Times New Roman" w:cs="Times New Roman"/>
          <w:color w:val="000000"/>
          <w:sz w:val="24"/>
          <w:szCs w:val="24"/>
        </w:rPr>
        <w:t>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5C7A5C" w:rsidRPr="0087670F" w:rsidRDefault="005C7A5C" w:rsidP="005C7A5C">
      <w:pPr>
        <w:tabs>
          <w:tab w:val="num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>– использовать теоретические знания для генерации новых идей в области развития образования.</w:t>
      </w:r>
    </w:p>
    <w:p w:rsidR="005C7A5C" w:rsidRPr="0087670F" w:rsidRDefault="005C7A5C" w:rsidP="005C7A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b/>
          <w:i/>
          <w:sz w:val="24"/>
          <w:szCs w:val="24"/>
        </w:rPr>
        <w:tab/>
        <w:t xml:space="preserve">Владеть: </w:t>
      </w:r>
    </w:p>
    <w:p w:rsidR="005C7A5C" w:rsidRPr="0087670F" w:rsidRDefault="005C7A5C" w:rsidP="005C7A5C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0"/>
          <w:tab w:val="num" w:pos="993"/>
        </w:tabs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7670F">
        <w:rPr>
          <w:rFonts w:ascii="Times New Roman" w:hAnsi="Times New Roman" w:cs="Times New Roman"/>
          <w:color w:val="000000"/>
          <w:sz w:val="24"/>
          <w:szCs w:val="24"/>
        </w:rPr>
        <w:t>навыками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5C7A5C" w:rsidRPr="0087670F" w:rsidRDefault="005C7A5C" w:rsidP="005C7A5C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0"/>
          <w:tab w:val="num" w:pos="993"/>
        </w:tabs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color w:val="000000"/>
          <w:sz w:val="24"/>
          <w:szCs w:val="24"/>
        </w:rPr>
        <w:t>навыками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5C7A5C" w:rsidRPr="0087670F" w:rsidRDefault="005C7A5C" w:rsidP="005C7A5C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0"/>
          <w:tab w:val="num" w:pos="993"/>
        </w:tabs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>способами ориентации в профессиональных источниках информации;</w:t>
      </w:r>
    </w:p>
    <w:p w:rsidR="005C7A5C" w:rsidRPr="0087670F" w:rsidRDefault="005C7A5C" w:rsidP="005C7A5C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0"/>
          <w:tab w:val="num" w:pos="993"/>
        </w:tabs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color w:val="000000"/>
          <w:sz w:val="24"/>
          <w:szCs w:val="24"/>
        </w:rPr>
        <w:t xml:space="preserve">навыками проектной деятельности, </w:t>
      </w:r>
    </w:p>
    <w:p w:rsidR="005C7A5C" w:rsidRPr="0087670F" w:rsidRDefault="005C7A5C" w:rsidP="005C7A5C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0"/>
          <w:tab w:val="num" w:pos="993"/>
        </w:tabs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color w:val="000000"/>
          <w:sz w:val="24"/>
          <w:szCs w:val="24"/>
        </w:rPr>
        <w:t>навыками разрешения проблем; самостоятельного поиска методов решения практических задач;</w:t>
      </w:r>
    </w:p>
    <w:p w:rsidR="005C7A5C" w:rsidRPr="0087670F" w:rsidRDefault="005C7A5C" w:rsidP="005C7A5C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0"/>
          <w:tab w:val="num" w:pos="993"/>
        </w:tabs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>информационными технологиями, актуальными для профессиональной деятельности педагога.</w:t>
      </w:r>
    </w:p>
    <w:p w:rsidR="005C7A5C" w:rsidRPr="0087670F" w:rsidRDefault="005C7A5C" w:rsidP="005C7A5C">
      <w:pPr>
        <w:widowControl w:val="0"/>
        <w:numPr>
          <w:ilvl w:val="0"/>
          <w:numId w:val="4"/>
        </w:numPr>
        <w:tabs>
          <w:tab w:val="left" w:pos="0"/>
          <w:tab w:val="left" w:pos="360"/>
          <w:tab w:val="num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>разнообразными ресурсами, в том числе нормативно-правовыми актами сферы образования.</w:t>
      </w:r>
    </w:p>
    <w:p w:rsidR="005C7A5C" w:rsidRPr="0087670F" w:rsidRDefault="005C7A5C" w:rsidP="005C7A5C">
      <w:pPr>
        <w:pStyle w:val="Default"/>
        <w:jc w:val="both"/>
        <w:rPr>
          <w:b/>
        </w:rPr>
      </w:pPr>
      <w:r w:rsidRPr="0087670F">
        <w:rPr>
          <w:b/>
        </w:rPr>
        <w:tab/>
        <w:t>Планируемые результаты освоения курса «</w:t>
      </w:r>
      <w:proofErr w:type="spellStart"/>
      <w:proofErr w:type="gramStart"/>
      <w:r w:rsidRPr="0087670F">
        <w:rPr>
          <w:b/>
        </w:rPr>
        <w:t>Я-лидер</w:t>
      </w:r>
      <w:proofErr w:type="spellEnd"/>
      <w:proofErr w:type="gramEnd"/>
      <w:r w:rsidRPr="0087670F">
        <w:rPr>
          <w:b/>
        </w:rPr>
        <w:t>: стратегии успеха»</w:t>
      </w:r>
    </w:p>
    <w:p w:rsidR="005C7A5C" w:rsidRPr="0087670F" w:rsidRDefault="005C7A5C" w:rsidP="005C7A5C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87670F">
        <w:rPr>
          <w:rFonts w:ascii="Times New Roman" w:eastAsia="Calibri" w:hAnsi="Times New Roman" w:cs="Times New Roman"/>
          <w:b/>
          <w:iCs/>
          <w:sz w:val="24"/>
          <w:szCs w:val="24"/>
        </w:rPr>
        <w:t>Предполагаемые результаты по окончании первого года обучения:</w:t>
      </w:r>
    </w:p>
    <w:p w:rsidR="005C7A5C" w:rsidRPr="0087670F" w:rsidRDefault="005C7A5C" w:rsidP="005C7A5C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fr-FR"/>
        </w:rPr>
      </w:pPr>
      <w:r w:rsidRPr="0087670F">
        <w:rPr>
          <w:rFonts w:ascii="Times New Roman" w:hAnsi="Times New Roman" w:cs="Times New Roman"/>
          <w:bCs/>
          <w:i/>
          <w:sz w:val="24"/>
          <w:szCs w:val="24"/>
        </w:rPr>
        <w:tab/>
        <w:t>Личностные результаты:</w:t>
      </w:r>
    </w:p>
    <w:p w:rsidR="005C7A5C" w:rsidRPr="0087670F" w:rsidRDefault="005C7A5C" w:rsidP="005C7A5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7670F">
        <w:rPr>
          <w:rFonts w:ascii="Times New Roman" w:hAnsi="Times New Roman" w:cs="Times New Roman"/>
          <w:sz w:val="24"/>
          <w:szCs w:val="24"/>
        </w:rPr>
        <w:t>- осознают гражданскую идентичность;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87670F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87670F">
        <w:rPr>
          <w:rFonts w:ascii="Times New Roman" w:hAnsi="Times New Roman" w:cs="Times New Roman"/>
          <w:sz w:val="24"/>
          <w:szCs w:val="24"/>
        </w:rPr>
        <w:t xml:space="preserve">способны побуждать других людей работать сообща ради достижения поставленной цели; </w:t>
      </w:r>
      <w:proofErr w:type="gramEnd"/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lastRenderedPageBreak/>
        <w:t xml:space="preserve">- умеют подводить итоги, анализировать;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- понимают ценность своей активности;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- умеют сконцентрироваться, мобилизоваться;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>- проявляют гибкость, способность адекватно менять свое поведение в зависимости от ситуации; - умеют публично выступать;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 - реализуют себя в качестве лидера;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- проявляют уважительное отношение ко всем участникам коллектива;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- способствуют созданию атмосферы сотрудничества и взаимопомощи в коллективе, уважительно относится к младшим, сверстникам и взрослым;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- положительно оценивают свои творческие возможности; - понимание общественной деятельности как личностно значимой.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87670F">
        <w:rPr>
          <w:rFonts w:ascii="Times New Roman" w:hAnsi="Times New Roman" w:cs="Times New Roman"/>
          <w:bCs/>
          <w:i/>
          <w:sz w:val="24"/>
          <w:szCs w:val="24"/>
        </w:rPr>
        <w:t>Метапредметные</w:t>
      </w:r>
      <w:proofErr w:type="spellEnd"/>
      <w:r w:rsidRPr="0087670F">
        <w:rPr>
          <w:rFonts w:ascii="Times New Roman" w:hAnsi="Times New Roman" w:cs="Times New Roman"/>
          <w:bCs/>
          <w:i/>
          <w:sz w:val="24"/>
          <w:szCs w:val="24"/>
        </w:rPr>
        <w:t xml:space="preserve"> результаты: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- активно участвуют в мероприятиях;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- применяют организаторские способности;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- способны адекватно вести себя в различных социальных ситуациях;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-умеют договариваться в конфликтной ситуации и приходить к общему решению в совместной деятельности;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- умеют общаться и взаимодействовать в процессе проведения волонтѐрской акции, добровольческой деятельности;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- оказывают помощь в организации и проведении культурно-массовых мероприятий,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- представляют результаты собственной творческой деятельности через участие в волонтѐрских акциях, работу в качестве вожатого; </w:t>
      </w:r>
      <w:proofErr w:type="gramStart"/>
      <w:r w:rsidRPr="0087670F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87670F">
        <w:rPr>
          <w:rFonts w:ascii="Times New Roman" w:hAnsi="Times New Roman" w:cs="Times New Roman"/>
          <w:sz w:val="24"/>
          <w:szCs w:val="24"/>
        </w:rPr>
        <w:t xml:space="preserve">роявляют толерантность, тактичность.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87670F">
        <w:rPr>
          <w:rFonts w:ascii="Times New Roman" w:hAnsi="Times New Roman" w:cs="Times New Roman"/>
          <w:bCs/>
          <w:i/>
          <w:sz w:val="24"/>
          <w:szCs w:val="24"/>
        </w:rPr>
        <w:t>Предметные результаты: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87670F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87670F">
        <w:rPr>
          <w:rFonts w:ascii="Times New Roman" w:hAnsi="Times New Roman" w:cs="Times New Roman"/>
          <w:sz w:val="24"/>
          <w:szCs w:val="24"/>
        </w:rPr>
        <w:t xml:space="preserve"> знают: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- основы психологии общения;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- качества лидера, волонтѐра, вожатого;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- основные правила проведения волонтѐрских акций, реализации социальных проектов;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- специфику и особенности работы в лагере в качестве вожатых;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- способы организаторской деятельности; 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>- как правильно организовать работу в отряде, лагере.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7670F">
        <w:rPr>
          <w:rFonts w:ascii="Times New Roman" w:hAnsi="Times New Roman" w:cs="Times New Roman"/>
          <w:b/>
          <w:bCs/>
          <w:sz w:val="24"/>
          <w:szCs w:val="24"/>
        </w:rPr>
        <w:t>Предполагаемые результаты по окончании второго года обучения:</w:t>
      </w:r>
    </w:p>
    <w:p w:rsidR="005C7A5C" w:rsidRPr="0087670F" w:rsidRDefault="005C7A5C" w:rsidP="005C7A5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bCs/>
          <w:i/>
          <w:sz w:val="24"/>
          <w:szCs w:val="24"/>
        </w:rPr>
        <w:t xml:space="preserve">Личностные результаты: </w:t>
      </w:r>
    </w:p>
    <w:p w:rsidR="005C7A5C" w:rsidRPr="0087670F" w:rsidRDefault="005C7A5C" w:rsidP="005C7A5C">
      <w:pPr>
        <w:pStyle w:val="Default"/>
        <w:ind w:firstLine="567"/>
        <w:jc w:val="both"/>
      </w:pPr>
      <w:r w:rsidRPr="0087670F">
        <w:t xml:space="preserve">- </w:t>
      </w:r>
      <w:proofErr w:type="gramStart"/>
      <w:r w:rsidRPr="0087670F">
        <w:t>способны</w:t>
      </w:r>
      <w:proofErr w:type="gramEnd"/>
      <w:r w:rsidRPr="0087670F">
        <w:t xml:space="preserve"> работать в группе; </w:t>
      </w:r>
    </w:p>
    <w:p w:rsidR="005C7A5C" w:rsidRPr="0087670F" w:rsidRDefault="005C7A5C" w:rsidP="005C7A5C">
      <w:pPr>
        <w:pStyle w:val="Default"/>
        <w:ind w:firstLine="567"/>
        <w:jc w:val="both"/>
      </w:pPr>
      <w:r w:rsidRPr="0087670F">
        <w:t xml:space="preserve">- доводят начатое дело до конца; </w:t>
      </w:r>
    </w:p>
    <w:p w:rsidR="005C7A5C" w:rsidRPr="0087670F" w:rsidRDefault="005C7A5C" w:rsidP="005C7A5C">
      <w:pPr>
        <w:pStyle w:val="Default"/>
        <w:ind w:firstLine="567"/>
        <w:jc w:val="both"/>
      </w:pPr>
      <w:r w:rsidRPr="0087670F">
        <w:t xml:space="preserve">- проявляют уверенность в своих силах; </w:t>
      </w:r>
    </w:p>
    <w:p w:rsidR="005C7A5C" w:rsidRPr="0087670F" w:rsidRDefault="005C7A5C" w:rsidP="005C7A5C">
      <w:pPr>
        <w:pStyle w:val="Default"/>
        <w:ind w:firstLine="567"/>
        <w:jc w:val="both"/>
      </w:pPr>
      <w:r w:rsidRPr="0087670F">
        <w:t xml:space="preserve">- умеют сконцентрироваться, мобилизоваться; </w:t>
      </w:r>
    </w:p>
    <w:p w:rsidR="005C7A5C" w:rsidRPr="0087670F" w:rsidRDefault="005C7A5C" w:rsidP="005C7A5C">
      <w:pPr>
        <w:pStyle w:val="Default"/>
        <w:ind w:firstLine="567"/>
        <w:jc w:val="both"/>
      </w:pPr>
      <w:r w:rsidRPr="0087670F">
        <w:t xml:space="preserve">- способствуют созданию атмосферы сотрудничества и взаимопомощи в коллективе, уважительно относится к младшим, сверстникам и взрослым; </w:t>
      </w:r>
    </w:p>
    <w:p w:rsidR="005C7A5C" w:rsidRPr="0087670F" w:rsidRDefault="005C7A5C" w:rsidP="005C7A5C">
      <w:pPr>
        <w:pStyle w:val="Default"/>
        <w:ind w:firstLine="567"/>
        <w:jc w:val="both"/>
      </w:pPr>
      <w:r w:rsidRPr="0087670F">
        <w:t xml:space="preserve">- умеют публично выступать. </w:t>
      </w:r>
    </w:p>
    <w:p w:rsidR="005C7A5C" w:rsidRPr="0087670F" w:rsidRDefault="005C7A5C" w:rsidP="005C7A5C">
      <w:pPr>
        <w:pStyle w:val="Default"/>
        <w:jc w:val="both"/>
        <w:rPr>
          <w:b/>
          <w:bCs/>
        </w:rPr>
      </w:pPr>
      <w:r w:rsidRPr="0087670F">
        <w:rPr>
          <w:bCs/>
          <w:i/>
        </w:rPr>
        <w:tab/>
      </w:r>
      <w:proofErr w:type="spellStart"/>
      <w:r w:rsidRPr="0087670F">
        <w:rPr>
          <w:bCs/>
          <w:i/>
        </w:rPr>
        <w:t>Метапредметные</w:t>
      </w:r>
      <w:proofErr w:type="spellEnd"/>
      <w:r w:rsidRPr="0087670F">
        <w:rPr>
          <w:bCs/>
          <w:i/>
        </w:rPr>
        <w:t xml:space="preserve"> результаты</w:t>
      </w:r>
      <w:r w:rsidRPr="0087670F">
        <w:rPr>
          <w:b/>
          <w:bCs/>
        </w:rPr>
        <w:t xml:space="preserve">: </w:t>
      </w:r>
    </w:p>
    <w:p w:rsidR="005C7A5C" w:rsidRPr="0087670F" w:rsidRDefault="005C7A5C" w:rsidP="005C7A5C">
      <w:pPr>
        <w:pStyle w:val="Default"/>
        <w:ind w:firstLine="567"/>
        <w:jc w:val="both"/>
      </w:pPr>
      <w:r w:rsidRPr="0087670F">
        <w:t xml:space="preserve">- активно участвуют в мероприятиях; </w:t>
      </w:r>
    </w:p>
    <w:p w:rsidR="005C7A5C" w:rsidRPr="0087670F" w:rsidRDefault="005C7A5C" w:rsidP="005C7A5C">
      <w:pPr>
        <w:pStyle w:val="Default"/>
        <w:ind w:firstLine="567"/>
        <w:jc w:val="both"/>
      </w:pPr>
      <w:r w:rsidRPr="0087670F">
        <w:t xml:space="preserve">- умеют слушать собеседника и вести диалог; </w:t>
      </w:r>
    </w:p>
    <w:p w:rsidR="005C7A5C" w:rsidRPr="0087670F" w:rsidRDefault="005C7A5C" w:rsidP="005C7A5C">
      <w:pPr>
        <w:pStyle w:val="Default"/>
        <w:ind w:firstLine="567"/>
        <w:jc w:val="both"/>
      </w:pPr>
      <w:r w:rsidRPr="0087670F">
        <w:t xml:space="preserve">- проявляют коммуникативные качества и организаторские способности; </w:t>
      </w:r>
    </w:p>
    <w:p w:rsidR="005C7A5C" w:rsidRPr="0087670F" w:rsidRDefault="005C7A5C" w:rsidP="005C7A5C">
      <w:pPr>
        <w:pStyle w:val="Default"/>
        <w:ind w:firstLine="567"/>
        <w:jc w:val="both"/>
      </w:pPr>
      <w:r w:rsidRPr="0087670F">
        <w:t xml:space="preserve">- способны адекватно вести себя в различных социальных ситуациях; </w:t>
      </w:r>
    </w:p>
    <w:p w:rsidR="005C7A5C" w:rsidRPr="0087670F" w:rsidRDefault="005C7A5C" w:rsidP="005C7A5C">
      <w:pPr>
        <w:pStyle w:val="Default"/>
        <w:ind w:firstLine="567"/>
        <w:jc w:val="both"/>
      </w:pPr>
      <w:r w:rsidRPr="0087670F">
        <w:t xml:space="preserve">- умеют договариваться в конфликтной ситуации; - проявляют толерантность, тактичность; </w:t>
      </w:r>
    </w:p>
    <w:p w:rsidR="005C7A5C" w:rsidRPr="0087670F" w:rsidRDefault="005C7A5C" w:rsidP="005C7A5C">
      <w:pPr>
        <w:pStyle w:val="Default"/>
        <w:ind w:firstLine="567"/>
        <w:jc w:val="both"/>
      </w:pPr>
      <w:r w:rsidRPr="0087670F">
        <w:t xml:space="preserve">- применяют полученные знания, приобретенный опыт творческой деятельности при организации игр, программ среди сверстников. </w:t>
      </w:r>
    </w:p>
    <w:p w:rsidR="005C7A5C" w:rsidRPr="0087670F" w:rsidRDefault="005C7A5C" w:rsidP="005C7A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7670F">
        <w:rPr>
          <w:rFonts w:ascii="Times New Roman" w:hAnsi="Times New Roman" w:cs="Times New Roman"/>
          <w:bCs/>
          <w:i/>
          <w:sz w:val="24"/>
          <w:szCs w:val="24"/>
        </w:rPr>
        <w:tab/>
        <w:t>Предметные результаты</w:t>
      </w:r>
      <w:r w:rsidRPr="0087670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5C7A5C" w:rsidRPr="0087670F" w:rsidRDefault="005C7A5C" w:rsidP="005C7A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proofErr w:type="gramStart"/>
      <w:r w:rsidRPr="0087670F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87670F">
        <w:rPr>
          <w:rFonts w:ascii="Times New Roman" w:hAnsi="Times New Roman" w:cs="Times New Roman"/>
          <w:sz w:val="24"/>
          <w:szCs w:val="24"/>
        </w:rPr>
        <w:t xml:space="preserve"> знают: </w:t>
      </w:r>
    </w:p>
    <w:p w:rsidR="005C7A5C" w:rsidRPr="0087670F" w:rsidRDefault="005C7A5C" w:rsidP="005C7A5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 xml:space="preserve">- способы коммуникативного общения (дружелюбие, отзывчивость); </w:t>
      </w:r>
    </w:p>
    <w:p w:rsidR="005C7A5C" w:rsidRPr="0087670F" w:rsidRDefault="005C7A5C" w:rsidP="005C7A5C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t>- важные качества лидера</w:t>
      </w:r>
    </w:p>
    <w:p w:rsidR="005C7A5C" w:rsidRPr="006F66B2" w:rsidRDefault="005C7A5C" w:rsidP="005C7A5C">
      <w:pPr>
        <w:pStyle w:val="Default"/>
        <w:jc w:val="both"/>
        <w:rPr>
          <w:b/>
        </w:rPr>
      </w:pPr>
      <w:r w:rsidRPr="0087670F">
        <w:rPr>
          <w:b/>
        </w:rPr>
        <w:tab/>
      </w:r>
      <w:r w:rsidRPr="006F66B2">
        <w:rPr>
          <w:b/>
        </w:rPr>
        <w:t>Планируемые результаты освоения курса «Основы межкультурной коммуникации»: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i/>
          <w:sz w:val="24"/>
          <w:szCs w:val="24"/>
        </w:rPr>
        <w:tab/>
        <w:t>Предметные результаты (</w:t>
      </w:r>
      <w:r w:rsidRPr="006F66B2">
        <w:rPr>
          <w:rFonts w:ascii="Times New Roman" w:hAnsi="Times New Roman" w:cs="Times New Roman"/>
          <w:bCs/>
          <w:sz w:val="24"/>
          <w:szCs w:val="24"/>
        </w:rPr>
        <w:t>при реализации программы на продвинутом уровне на иностранном языке)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F66B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Знает: 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 xml:space="preserve">основные понятия курса: культура, межкультурная коммуникация, культурный шок, толерантность, </w:t>
      </w:r>
      <w:proofErr w:type="spellStart"/>
      <w:r w:rsidRPr="006F66B2">
        <w:rPr>
          <w:rFonts w:ascii="Times New Roman" w:hAnsi="Times New Roman" w:cs="Times New Roman"/>
          <w:bCs/>
          <w:sz w:val="24"/>
          <w:szCs w:val="24"/>
        </w:rPr>
        <w:t>лингвокульурология</w:t>
      </w:r>
      <w:proofErr w:type="spellEnd"/>
      <w:r w:rsidRPr="006F66B2">
        <w:rPr>
          <w:rFonts w:ascii="Times New Roman" w:hAnsi="Times New Roman" w:cs="Times New Roman"/>
          <w:bCs/>
          <w:sz w:val="24"/>
          <w:szCs w:val="24"/>
        </w:rPr>
        <w:t>;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>особенности жизненного уклада представителей различных культур;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>требования к современному учителю согласно профессиональному стандарту;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>основные достижения в профильной сфере;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>этимологию языковых явлений;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>стратегии межкультурной коммуникации для успешного взаимодействия в многонациональном классе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F66B2">
        <w:rPr>
          <w:rFonts w:ascii="Times New Roman" w:hAnsi="Times New Roman" w:cs="Times New Roman"/>
          <w:b/>
          <w:bCs/>
          <w:i/>
          <w:sz w:val="24"/>
          <w:szCs w:val="24"/>
        </w:rPr>
        <w:t>Умеет: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 xml:space="preserve"> охарактеризовать выбранную страну, ее традиции, нормы поведения;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>объяснить значение фразеологических оборотов;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>описывать систему образования с точки зрения всех ее участников;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>подбирать информацию на заданную тему.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F66B2">
        <w:rPr>
          <w:rFonts w:ascii="Times New Roman" w:hAnsi="Times New Roman" w:cs="Times New Roman"/>
          <w:b/>
          <w:bCs/>
          <w:i/>
          <w:sz w:val="24"/>
          <w:szCs w:val="24"/>
        </w:rPr>
        <w:t>Владеет: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>навыками презентации результатов проектов;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>умениями этимологического анализа;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>навыками организации образовательной деятельности при симулировании уроков (язык общения на уроке).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 w:rsidRPr="006F66B2">
        <w:rPr>
          <w:rFonts w:ascii="Times New Roman" w:hAnsi="Times New Roman" w:cs="Times New Roman"/>
          <w:bCs/>
          <w:i/>
          <w:sz w:val="24"/>
          <w:szCs w:val="24"/>
        </w:rPr>
        <w:t>Метапредметные</w:t>
      </w:r>
      <w:proofErr w:type="spellEnd"/>
      <w:r w:rsidRPr="006F66B2">
        <w:rPr>
          <w:rFonts w:ascii="Times New Roman" w:hAnsi="Times New Roman" w:cs="Times New Roman"/>
          <w:bCs/>
          <w:i/>
          <w:sz w:val="24"/>
          <w:szCs w:val="24"/>
        </w:rPr>
        <w:t xml:space="preserve"> результаты: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 xml:space="preserve"> умеет подбирать учебный материал и </w:t>
      </w:r>
      <w:proofErr w:type="spellStart"/>
      <w:r w:rsidRPr="006F66B2">
        <w:rPr>
          <w:rFonts w:ascii="Times New Roman" w:hAnsi="Times New Roman" w:cs="Times New Roman"/>
          <w:bCs/>
          <w:sz w:val="24"/>
          <w:szCs w:val="24"/>
        </w:rPr>
        <w:t>дидактизировать</w:t>
      </w:r>
      <w:proofErr w:type="spellEnd"/>
      <w:r w:rsidRPr="006F66B2">
        <w:rPr>
          <w:rFonts w:ascii="Times New Roman" w:hAnsi="Times New Roman" w:cs="Times New Roman"/>
          <w:bCs/>
          <w:sz w:val="24"/>
          <w:szCs w:val="24"/>
        </w:rPr>
        <w:t xml:space="preserve"> его для проведения фрагмента урока;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>может планировать свою профессиональную деятельность как в роли учителя-предметника (по выбранному профилю), так и в роли классного руководителя;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>может анализировать ситуации межнационального общения, определять причины возможных конфликтов;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>умеет работать в команде, в том числе многонациональной (симуляция ситуаций)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F66B2">
        <w:rPr>
          <w:rFonts w:ascii="Times New Roman" w:hAnsi="Times New Roman" w:cs="Times New Roman"/>
          <w:bCs/>
          <w:i/>
          <w:sz w:val="24"/>
          <w:szCs w:val="24"/>
        </w:rPr>
        <w:t>Личностные результаты: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>толерантно относится к представителям иной культуры, их поведению и речевым высказываниям;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>умеет презентовать себя;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>осознает себя как часть культуры;</w:t>
      </w:r>
    </w:p>
    <w:p w:rsidR="005C7A5C" w:rsidRPr="006F66B2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66B2">
        <w:rPr>
          <w:rFonts w:ascii="Times New Roman" w:hAnsi="Times New Roman" w:cs="Times New Roman"/>
          <w:bCs/>
          <w:sz w:val="24"/>
          <w:szCs w:val="24"/>
        </w:rPr>
        <w:t>может  анализировать системы среднего и высшего образования в разных странах, проецировать на себя роль учителя в различных системах, в том числе свою готовность.</w:t>
      </w:r>
    </w:p>
    <w:p w:rsidR="005C7A5C" w:rsidRDefault="005C7A5C" w:rsidP="005C7A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7670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</w:r>
      <w:r w:rsidRPr="0087670F">
        <w:rPr>
          <w:rFonts w:ascii="Times New Roman" w:hAnsi="Times New Roman" w:cs="Times New Roman"/>
          <w:b/>
          <w:sz w:val="24"/>
          <w:szCs w:val="24"/>
        </w:rPr>
        <w:tab/>
      </w:r>
    </w:p>
    <w:p w:rsidR="005C7A5C" w:rsidRDefault="005C7A5C" w:rsidP="005C7A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70F">
        <w:rPr>
          <w:rFonts w:ascii="Times New Roman" w:hAnsi="Times New Roman" w:cs="Times New Roman"/>
          <w:b/>
          <w:sz w:val="24"/>
          <w:szCs w:val="24"/>
        </w:rPr>
        <w:t>Ближайшие перспективы:</w:t>
      </w:r>
    </w:p>
    <w:p w:rsidR="005C7A5C" w:rsidRDefault="005C7A5C" w:rsidP="005C7A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7A5C" w:rsidRPr="00DE5E63" w:rsidRDefault="005C7A5C" w:rsidP="005C7A5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E63">
        <w:rPr>
          <w:rFonts w:ascii="Times New Roman" w:hAnsi="Times New Roman" w:cs="Times New Roman"/>
          <w:sz w:val="24"/>
          <w:szCs w:val="24"/>
        </w:rPr>
        <w:t xml:space="preserve">Включение в реализацию проекта большего числа обучающихся </w:t>
      </w:r>
      <w:proofErr w:type="spellStart"/>
      <w:r w:rsidRPr="00DE5E63">
        <w:rPr>
          <w:rFonts w:ascii="Times New Roman" w:hAnsi="Times New Roman" w:cs="Times New Roman"/>
          <w:sz w:val="24"/>
          <w:szCs w:val="24"/>
        </w:rPr>
        <w:t>УрГПУ</w:t>
      </w:r>
      <w:proofErr w:type="spellEnd"/>
      <w:r w:rsidRPr="00DE5E63">
        <w:rPr>
          <w:rFonts w:ascii="Times New Roman" w:hAnsi="Times New Roman" w:cs="Times New Roman"/>
          <w:sz w:val="24"/>
          <w:szCs w:val="24"/>
        </w:rPr>
        <w:t xml:space="preserve"> с целью мотивации учеников школ для поступления в педагогические вузы</w:t>
      </w:r>
      <w:r>
        <w:rPr>
          <w:rFonts w:ascii="Times New Roman" w:hAnsi="Times New Roman" w:cs="Times New Roman"/>
          <w:sz w:val="24"/>
          <w:szCs w:val="24"/>
        </w:rPr>
        <w:t xml:space="preserve"> и колледжи.</w:t>
      </w:r>
      <w:r w:rsidRPr="00DE5E63">
        <w:rPr>
          <w:rFonts w:ascii="Times New Roman" w:hAnsi="Times New Roman" w:cs="Times New Roman"/>
          <w:sz w:val="24"/>
          <w:szCs w:val="24"/>
        </w:rPr>
        <w:t xml:space="preserve"> На текущий момент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E5E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5E63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DE5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5E63">
        <w:rPr>
          <w:rFonts w:ascii="Times New Roman" w:hAnsi="Times New Roman" w:cs="Times New Roman"/>
          <w:sz w:val="24"/>
          <w:szCs w:val="24"/>
        </w:rPr>
        <w:t>УрГПУ</w:t>
      </w:r>
      <w:proofErr w:type="spellEnd"/>
      <w:r w:rsidRPr="00DE5E63">
        <w:rPr>
          <w:rFonts w:ascii="Times New Roman" w:hAnsi="Times New Roman" w:cs="Times New Roman"/>
          <w:sz w:val="24"/>
          <w:szCs w:val="24"/>
        </w:rPr>
        <w:t xml:space="preserve"> презентуют деятельность студенчески</w:t>
      </w:r>
      <w:r>
        <w:rPr>
          <w:rFonts w:ascii="Times New Roman" w:hAnsi="Times New Roman" w:cs="Times New Roman"/>
          <w:sz w:val="24"/>
          <w:szCs w:val="24"/>
        </w:rPr>
        <w:t>х отрядов, являются волонтерами при проведении мероприятий для учеников педагогических классов. В перспективе</w:t>
      </w:r>
      <w:r w:rsidRPr="00DE5E63">
        <w:rPr>
          <w:rFonts w:ascii="Times New Roman" w:hAnsi="Times New Roman" w:cs="Times New Roman"/>
          <w:sz w:val="24"/>
          <w:szCs w:val="24"/>
        </w:rPr>
        <w:t xml:space="preserve"> обучающиеся </w:t>
      </w:r>
      <w:proofErr w:type="spellStart"/>
      <w:r w:rsidRPr="00DE5E63">
        <w:rPr>
          <w:rFonts w:ascii="Times New Roman" w:hAnsi="Times New Roman" w:cs="Times New Roman"/>
          <w:sz w:val="24"/>
          <w:szCs w:val="24"/>
        </w:rPr>
        <w:t>УрГПУ</w:t>
      </w:r>
      <w:proofErr w:type="spellEnd"/>
      <w:r w:rsidRPr="00DE5E63">
        <w:rPr>
          <w:rFonts w:ascii="Times New Roman" w:hAnsi="Times New Roman" w:cs="Times New Roman"/>
          <w:sz w:val="24"/>
          <w:szCs w:val="24"/>
        </w:rPr>
        <w:t xml:space="preserve"> совместно с педагогами будут участвовать в разработке олимпиадных заданий, разрабатывать и вести образов</w:t>
      </w:r>
      <w:r>
        <w:rPr>
          <w:rFonts w:ascii="Times New Roman" w:hAnsi="Times New Roman" w:cs="Times New Roman"/>
          <w:sz w:val="24"/>
          <w:szCs w:val="24"/>
        </w:rPr>
        <w:t>ательные программы для учеников школ.</w:t>
      </w:r>
    </w:p>
    <w:p w:rsidR="005C7A5C" w:rsidRDefault="005C7A5C" w:rsidP="005C7A5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E63">
        <w:rPr>
          <w:rFonts w:ascii="Times New Roman" w:hAnsi="Times New Roman" w:cs="Times New Roman"/>
          <w:sz w:val="24"/>
          <w:szCs w:val="24"/>
        </w:rPr>
        <w:lastRenderedPageBreak/>
        <w:t>Проведение совместных лекций, практич</w:t>
      </w:r>
      <w:r>
        <w:rPr>
          <w:rFonts w:ascii="Times New Roman" w:hAnsi="Times New Roman" w:cs="Times New Roman"/>
          <w:sz w:val="24"/>
          <w:szCs w:val="24"/>
        </w:rPr>
        <w:t xml:space="preserve">еских занятий для учеников педагогических </w:t>
      </w:r>
      <w:r w:rsidRPr="00DE5E63">
        <w:rPr>
          <w:rFonts w:ascii="Times New Roman" w:hAnsi="Times New Roman" w:cs="Times New Roman"/>
          <w:sz w:val="24"/>
          <w:szCs w:val="24"/>
        </w:rPr>
        <w:t xml:space="preserve">классов и обучающихся 1 курса </w:t>
      </w:r>
      <w:proofErr w:type="spellStart"/>
      <w:r w:rsidRPr="00DE5E63">
        <w:rPr>
          <w:rFonts w:ascii="Times New Roman" w:hAnsi="Times New Roman" w:cs="Times New Roman"/>
          <w:sz w:val="24"/>
          <w:szCs w:val="24"/>
        </w:rPr>
        <w:t>УрГПУ</w:t>
      </w:r>
      <w:proofErr w:type="spellEnd"/>
      <w:r w:rsidRPr="00DE5E63">
        <w:rPr>
          <w:rFonts w:ascii="Times New Roman" w:hAnsi="Times New Roman" w:cs="Times New Roman"/>
          <w:sz w:val="24"/>
          <w:szCs w:val="24"/>
        </w:rPr>
        <w:t xml:space="preserve">. Данная форма была апробирована в текущем учебном </w:t>
      </w:r>
      <w:proofErr w:type="gramStart"/>
      <w:r w:rsidRPr="00DE5E63">
        <w:rPr>
          <w:rFonts w:ascii="Times New Roman" w:hAnsi="Times New Roman" w:cs="Times New Roman"/>
          <w:sz w:val="24"/>
          <w:szCs w:val="24"/>
        </w:rPr>
        <w:t>году</w:t>
      </w:r>
      <w:proofErr w:type="gramEnd"/>
      <w:r w:rsidRPr="00DE5E63">
        <w:rPr>
          <w:rFonts w:ascii="Times New Roman" w:hAnsi="Times New Roman" w:cs="Times New Roman"/>
          <w:sz w:val="24"/>
          <w:szCs w:val="24"/>
        </w:rPr>
        <w:t xml:space="preserve"> и мы получили положительную «обратную связь».</w:t>
      </w:r>
    </w:p>
    <w:p w:rsidR="005C7A5C" w:rsidRPr="0087670F" w:rsidRDefault="005C7A5C" w:rsidP="005C7A5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Участие</w:t>
      </w:r>
      <w:r w:rsidRPr="0087670F">
        <w:rPr>
          <w:rFonts w:ascii="Times New Roman" w:eastAsiaTheme="minorEastAsia" w:hAnsi="Times New Roman" w:cs="Times New Roman"/>
          <w:sz w:val="24"/>
          <w:szCs w:val="24"/>
        </w:rPr>
        <w:t xml:space="preserve"> в научно-практических конференциях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форумах педагогов, реализующих проект «Педагогические классы» в образовательных организациях </w:t>
      </w:r>
      <w:r w:rsidRPr="0087670F">
        <w:rPr>
          <w:rFonts w:ascii="Times New Roman" w:eastAsiaTheme="minorEastAsia" w:hAnsi="Times New Roman" w:cs="Times New Roman"/>
          <w:sz w:val="24"/>
          <w:szCs w:val="24"/>
        </w:rPr>
        <w:t>с предоставлением права публикации авторских материалов.</w:t>
      </w:r>
    </w:p>
    <w:p w:rsidR="005C7A5C" w:rsidRDefault="005C7A5C" w:rsidP="005C7A5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E63">
        <w:rPr>
          <w:rFonts w:ascii="Times New Roman" w:hAnsi="Times New Roman" w:cs="Times New Roman"/>
          <w:sz w:val="24"/>
          <w:szCs w:val="24"/>
        </w:rPr>
        <w:t xml:space="preserve">Проведение </w:t>
      </w:r>
      <w:proofErr w:type="spellStart"/>
      <w:r w:rsidRPr="00DE5E63">
        <w:rPr>
          <w:rFonts w:ascii="Times New Roman" w:hAnsi="Times New Roman" w:cs="Times New Roman"/>
          <w:sz w:val="24"/>
          <w:szCs w:val="24"/>
        </w:rPr>
        <w:t>вебинаров</w:t>
      </w:r>
      <w:proofErr w:type="spellEnd"/>
      <w:r w:rsidRPr="00DE5E63">
        <w:rPr>
          <w:rFonts w:ascii="Times New Roman" w:hAnsi="Times New Roman" w:cs="Times New Roman"/>
          <w:sz w:val="24"/>
          <w:szCs w:val="24"/>
        </w:rPr>
        <w:t xml:space="preserve">, консультаций  в режиме </w:t>
      </w:r>
      <w:proofErr w:type="spellStart"/>
      <w:r w:rsidRPr="00DE5E63">
        <w:rPr>
          <w:rFonts w:ascii="Times New Roman" w:hAnsi="Times New Roman" w:cs="Times New Roman"/>
          <w:sz w:val="24"/>
          <w:szCs w:val="24"/>
        </w:rPr>
        <w:t>он-лайн</w:t>
      </w:r>
      <w:proofErr w:type="spellEnd"/>
      <w:r w:rsidRPr="00DE5E63">
        <w:rPr>
          <w:rFonts w:ascii="Times New Roman" w:hAnsi="Times New Roman" w:cs="Times New Roman"/>
          <w:sz w:val="24"/>
          <w:szCs w:val="24"/>
        </w:rPr>
        <w:t xml:space="preserve"> для родителей учеников, которые хотели бы учиться в педагогических классах.</w:t>
      </w:r>
    </w:p>
    <w:p w:rsidR="005C7A5C" w:rsidRPr="00DE5E63" w:rsidRDefault="005C7A5C" w:rsidP="005C7A5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E63">
        <w:rPr>
          <w:rFonts w:ascii="Times New Roman" w:eastAsiaTheme="minorEastAsia" w:hAnsi="Times New Roman" w:cs="Times New Roman"/>
          <w:sz w:val="24"/>
          <w:szCs w:val="24"/>
        </w:rPr>
        <w:t>Разработка методических рекоме</w:t>
      </w:r>
      <w:r>
        <w:rPr>
          <w:rFonts w:ascii="Times New Roman" w:eastAsiaTheme="minorEastAsia" w:hAnsi="Times New Roman" w:cs="Times New Roman"/>
          <w:sz w:val="24"/>
          <w:szCs w:val="24"/>
        </w:rPr>
        <w:t>ндаций учителям для обеспечения эффективной реализации  проекта</w:t>
      </w:r>
      <w:r w:rsidRPr="00DE5E6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C7A5C" w:rsidRPr="005C7A5C" w:rsidRDefault="005C7A5C" w:rsidP="005C7A5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A5C">
        <w:rPr>
          <w:rFonts w:ascii="Times New Roman" w:hAnsi="Times New Roman" w:cs="Times New Roman"/>
          <w:sz w:val="24"/>
          <w:szCs w:val="24"/>
        </w:rPr>
        <w:t xml:space="preserve">Тиражирование опыта, включение в проект большего количества муниципалитетов, «включение» в проект все районы </w:t>
      </w:r>
      <w:proofErr w:type="gramStart"/>
      <w:r w:rsidRPr="005C7A5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C7A5C">
        <w:rPr>
          <w:rFonts w:ascii="Times New Roman" w:hAnsi="Times New Roman" w:cs="Times New Roman"/>
          <w:sz w:val="24"/>
          <w:szCs w:val="24"/>
        </w:rPr>
        <w:t>. Екатеринбурга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7A5C" w:rsidRPr="0087670F" w:rsidRDefault="005C7A5C" w:rsidP="005C7A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7A5C" w:rsidRPr="0087670F" w:rsidRDefault="005C7A5C" w:rsidP="005C7A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7A5C" w:rsidRPr="0087670F" w:rsidRDefault="005C7A5C" w:rsidP="005C7A5C">
      <w:pPr>
        <w:rPr>
          <w:rFonts w:ascii="Times New Roman" w:hAnsi="Times New Roman" w:cs="Times New Roman"/>
          <w:sz w:val="24"/>
          <w:szCs w:val="24"/>
        </w:rPr>
      </w:pPr>
      <w:r w:rsidRPr="0087670F">
        <w:rPr>
          <w:rFonts w:ascii="Times New Roman" w:hAnsi="Times New Roman" w:cs="Times New Roman"/>
          <w:sz w:val="24"/>
          <w:szCs w:val="24"/>
        </w:rPr>
        <w:br w:type="page"/>
      </w:r>
    </w:p>
    <w:p w:rsidR="00486AB0" w:rsidRDefault="00486AB0"/>
    <w:sectPr w:rsidR="00486AB0" w:rsidSect="00486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</w:abstractNum>
  <w:abstractNum w:abstractNumId="1">
    <w:nsid w:val="00000004"/>
    <w:multiLevelType w:val="multilevel"/>
    <w:tmpl w:val="889682B0"/>
    <w:name w:val="WW8Num3"/>
    <w:lvl w:ilvl="0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 w:val="0"/>
        <w:sz w:val="24"/>
        <w:szCs w:val="24"/>
      </w:rPr>
    </w:lvl>
    <w:lvl w:ilvl="2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">
    <w:nsid w:val="00000006"/>
    <w:multiLevelType w:val="singleLevel"/>
    <w:tmpl w:val="00000006"/>
    <w:name w:val="WW8Num5"/>
    <w:lvl w:ilvl="0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</w:abstractNum>
  <w:abstractNum w:abstractNumId="3">
    <w:nsid w:val="3E934616"/>
    <w:multiLevelType w:val="hybridMultilevel"/>
    <w:tmpl w:val="E7FAF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B77A1"/>
    <w:multiLevelType w:val="hybridMultilevel"/>
    <w:tmpl w:val="448C0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E674B0"/>
    <w:multiLevelType w:val="hybridMultilevel"/>
    <w:tmpl w:val="9040597E"/>
    <w:lvl w:ilvl="0" w:tplc="04190001">
      <w:start w:val="1"/>
      <w:numFmt w:val="bullet"/>
      <w:lvlText w:val=""/>
      <w:lvlJc w:val="left"/>
      <w:pPr>
        <w:ind w:left="1159" w:hanging="45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C341841"/>
    <w:multiLevelType w:val="hybridMultilevel"/>
    <w:tmpl w:val="683A0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E539FC"/>
    <w:multiLevelType w:val="hybridMultilevel"/>
    <w:tmpl w:val="4BB84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5C7A5C"/>
    <w:rsid w:val="00486AB0"/>
    <w:rsid w:val="005C7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A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C7A5C"/>
    <w:pPr>
      <w:ind w:left="720"/>
      <w:contextualSpacing/>
    </w:pPr>
  </w:style>
  <w:style w:type="paragraph" w:customStyle="1" w:styleId="Default">
    <w:name w:val="Default"/>
    <w:rsid w:val="005C7A5C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styleId="a5">
    <w:name w:val="Strong"/>
    <w:basedOn w:val="a0"/>
    <w:uiPriority w:val="22"/>
    <w:qFormat/>
    <w:rsid w:val="005C7A5C"/>
    <w:rPr>
      <w:b/>
      <w:bCs/>
    </w:rPr>
  </w:style>
  <w:style w:type="character" w:customStyle="1" w:styleId="a4">
    <w:name w:val="Абзац списка Знак"/>
    <w:link w:val="a3"/>
    <w:uiPriority w:val="34"/>
    <w:locked/>
    <w:rsid w:val="005C7A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2246</Words>
  <Characters>12806</Characters>
  <Application>Microsoft Office Word</Application>
  <DocSecurity>0</DocSecurity>
  <Lines>106</Lines>
  <Paragraphs>30</Paragraphs>
  <ScaleCrop>false</ScaleCrop>
  <Company/>
  <LinksUpToDate>false</LinksUpToDate>
  <CharactersWithSpaces>15022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2020-10-29T07:03:00Z</dcterms:created>
  <dcterms:modified xsi:type="dcterms:W3CDTF">2020-10-29T07:06:00Z</dcterms:modified>
</cp:coreProperties>
</file>