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00" w:rsidRPr="00A74871" w:rsidRDefault="00C27500" w:rsidP="00346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7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C27500" w:rsidRPr="006206A9" w:rsidRDefault="00C27500" w:rsidP="00346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71">
        <w:rPr>
          <w:rFonts w:ascii="Times New Roman" w:hAnsi="Times New Roman" w:cs="Times New Roman"/>
          <w:sz w:val="28"/>
          <w:szCs w:val="28"/>
        </w:rPr>
        <w:t>проведения</w:t>
      </w:r>
      <w:r w:rsidR="004E2561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A74871">
        <w:rPr>
          <w:rFonts w:ascii="Times New Roman" w:hAnsi="Times New Roman" w:cs="Times New Roman"/>
          <w:sz w:val="28"/>
          <w:szCs w:val="28"/>
        </w:rPr>
        <w:t xml:space="preserve"> </w:t>
      </w:r>
      <w:r w:rsidR="00DC3D54" w:rsidRPr="00A74871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="00DB4E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6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3D54" w:rsidRPr="00A74871">
        <w:rPr>
          <w:rFonts w:ascii="Times New Roman" w:hAnsi="Times New Roman" w:cs="Times New Roman"/>
          <w:sz w:val="28"/>
          <w:szCs w:val="28"/>
        </w:rPr>
        <w:t xml:space="preserve"> Рождественских </w:t>
      </w:r>
      <w:r w:rsidRPr="00A74871">
        <w:rPr>
          <w:rFonts w:ascii="Times New Roman" w:hAnsi="Times New Roman" w:cs="Times New Roman"/>
          <w:sz w:val="28"/>
          <w:szCs w:val="28"/>
        </w:rPr>
        <w:t xml:space="preserve"> чтений по теме:</w:t>
      </w:r>
      <w:r w:rsidR="00DC3D54" w:rsidRPr="00A74871">
        <w:rPr>
          <w:rFonts w:ascii="Times New Roman" w:hAnsi="Times New Roman" w:cs="Times New Roman"/>
          <w:sz w:val="28"/>
          <w:szCs w:val="28"/>
        </w:rPr>
        <w:br/>
      </w:r>
      <w:r w:rsidR="006206A9">
        <w:rPr>
          <w:rFonts w:ascii="Liberation Serif" w:hAnsi="Liberation Serif" w:cs="Liberation Serif"/>
          <w:b/>
          <w:bCs/>
          <w:sz w:val="27"/>
          <w:szCs w:val="27"/>
        </w:rPr>
        <w:t>«80-летие Великой Победы: память и духовный опыт поколений»</w:t>
      </w:r>
      <w:r w:rsidR="006206A9">
        <w:rPr>
          <w:b/>
          <w:bCs/>
          <w:sz w:val="28"/>
          <w:szCs w:val="28"/>
        </w:rPr>
        <w:t xml:space="preserve"> </w:t>
      </w:r>
      <w:r w:rsidRPr="00A74871">
        <w:rPr>
          <w:rFonts w:ascii="Times New Roman" w:hAnsi="Times New Roman" w:cs="Times New Roman"/>
          <w:sz w:val="28"/>
          <w:szCs w:val="28"/>
        </w:rPr>
        <w:t xml:space="preserve"> </w:t>
      </w:r>
      <w:r w:rsidR="00DC3D54" w:rsidRPr="00A74871">
        <w:rPr>
          <w:rFonts w:ascii="Times New Roman" w:hAnsi="Times New Roman" w:cs="Times New Roman"/>
          <w:sz w:val="28"/>
          <w:szCs w:val="28"/>
        </w:rPr>
        <w:t xml:space="preserve"> </w:t>
      </w:r>
      <w:r w:rsidR="006206A9" w:rsidRPr="0062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CA" w:rsidRPr="00D129CA" w:rsidRDefault="00D129CA" w:rsidP="003463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3C2E" w:rsidRPr="00D129CA" w:rsidRDefault="00EC1AD1" w:rsidP="00346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6206A9">
        <w:rPr>
          <w:rFonts w:ascii="Times New Roman" w:hAnsi="Times New Roman" w:cs="Times New Roman"/>
          <w:b/>
          <w:sz w:val="28"/>
          <w:szCs w:val="28"/>
          <w:u w:val="single"/>
        </w:rPr>
        <w:t>.11.202</w:t>
      </w:r>
      <w:r w:rsidR="006206A9" w:rsidRPr="006206A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129CA" w:rsidRPr="00FD19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DB4E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FD19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129CA" w:rsidRPr="00FD19C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D129CA">
        <w:rPr>
          <w:rFonts w:ascii="Times New Roman" w:hAnsi="Times New Roman" w:cs="Times New Roman"/>
          <w:b/>
          <w:sz w:val="28"/>
          <w:szCs w:val="28"/>
        </w:rPr>
        <w:t xml:space="preserve"> на базе МБ</w:t>
      </w:r>
      <w:r w:rsidR="00DB4EB2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6206A9">
        <w:rPr>
          <w:rFonts w:ascii="Times New Roman" w:hAnsi="Times New Roman" w:cs="Times New Roman"/>
          <w:b/>
          <w:sz w:val="28"/>
          <w:szCs w:val="28"/>
        </w:rPr>
        <w:t>ДО ДДТ п.</w:t>
      </w:r>
      <w:r w:rsidR="00DB4EB2">
        <w:rPr>
          <w:rFonts w:ascii="Times New Roman" w:hAnsi="Times New Roman" w:cs="Times New Roman"/>
          <w:b/>
          <w:sz w:val="28"/>
          <w:szCs w:val="28"/>
        </w:rPr>
        <w:t>Сосьва</w:t>
      </w:r>
    </w:p>
    <w:p w:rsidR="00A74871" w:rsidRPr="00D129CA" w:rsidRDefault="00A74871" w:rsidP="003463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993"/>
        <w:gridCol w:w="4110"/>
        <w:gridCol w:w="3402"/>
        <w:gridCol w:w="1843"/>
      </w:tblGrid>
      <w:tr w:rsidR="00C27500" w:rsidRPr="00391F11" w:rsidTr="00DE1103">
        <w:trPr>
          <w:trHeight w:val="188"/>
        </w:trPr>
        <w:tc>
          <w:tcPr>
            <w:tcW w:w="993" w:type="dxa"/>
          </w:tcPr>
          <w:p w:rsidR="00C27500" w:rsidRPr="00391F11" w:rsidRDefault="00C27500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10" w:type="dxa"/>
          </w:tcPr>
          <w:p w:rsidR="00C27500" w:rsidRPr="00391F11" w:rsidRDefault="00C27500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5245" w:type="dxa"/>
            <w:gridSpan w:val="2"/>
          </w:tcPr>
          <w:p w:rsidR="00C27500" w:rsidRPr="00391F11" w:rsidRDefault="007F453D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2E89" w:rsidRPr="00391F11" w:rsidTr="00DE1103">
        <w:trPr>
          <w:trHeight w:val="188"/>
        </w:trPr>
        <w:tc>
          <w:tcPr>
            <w:tcW w:w="10348" w:type="dxa"/>
            <w:gridSpan w:val="4"/>
          </w:tcPr>
          <w:p w:rsidR="000C2E89" w:rsidRPr="00391F11" w:rsidRDefault="000C2E89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Пленарная часть</w:t>
            </w:r>
          </w:p>
        </w:tc>
      </w:tr>
      <w:tr w:rsidR="00C52662" w:rsidRPr="00391F11" w:rsidTr="00DE1103">
        <w:trPr>
          <w:trHeight w:val="188"/>
        </w:trPr>
        <w:tc>
          <w:tcPr>
            <w:tcW w:w="10348" w:type="dxa"/>
            <w:gridSpan w:val="4"/>
          </w:tcPr>
          <w:p w:rsidR="00C52662" w:rsidRDefault="00C52662" w:rsidP="00EC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EC1AD1">
              <w:rPr>
                <w:rFonts w:ascii="Times New Roman" w:hAnsi="Times New Roman" w:cs="Times New Roman"/>
                <w:sz w:val="24"/>
                <w:szCs w:val="24"/>
              </w:rPr>
              <w:t>с 12.00 до 12.15</w:t>
            </w:r>
          </w:p>
        </w:tc>
      </w:tr>
      <w:tr w:rsidR="0031215E" w:rsidRPr="00391F11" w:rsidTr="00DE1103">
        <w:trPr>
          <w:trHeight w:val="560"/>
        </w:trPr>
        <w:tc>
          <w:tcPr>
            <w:tcW w:w="993" w:type="dxa"/>
          </w:tcPr>
          <w:p w:rsidR="0031215E" w:rsidRPr="00391F11" w:rsidRDefault="00EC1AD1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12.15 - 12.20</w:t>
            </w:r>
          </w:p>
        </w:tc>
        <w:tc>
          <w:tcPr>
            <w:tcW w:w="4110" w:type="dxa"/>
            <w:vMerge w:val="restart"/>
          </w:tcPr>
          <w:p w:rsidR="0031215E" w:rsidRDefault="0031215E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Default="0031215E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B2" w:rsidRDefault="00DB4EB2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Pr="00391F11" w:rsidRDefault="0031215E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31215E" w:rsidRPr="00391F11" w:rsidRDefault="0031215E" w:rsidP="00346366">
            <w:pPr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DB4EB2" w:rsidRDefault="006206A9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</w:t>
            </w:r>
          </w:p>
          <w:p w:rsidR="0031215E" w:rsidRPr="00391F11" w:rsidRDefault="00DB4EB2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Сосьвинского городского округа</w:t>
            </w:r>
          </w:p>
        </w:tc>
      </w:tr>
      <w:tr w:rsidR="00DB4EB2" w:rsidRPr="00391F11" w:rsidTr="00DE1103">
        <w:trPr>
          <w:trHeight w:val="851"/>
        </w:trPr>
        <w:tc>
          <w:tcPr>
            <w:tcW w:w="993" w:type="dxa"/>
          </w:tcPr>
          <w:p w:rsidR="00DB4EB2" w:rsidRDefault="00EC1AD1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12.20 - 12.25</w:t>
            </w:r>
          </w:p>
        </w:tc>
        <w:tc>
          <w:tcPr>
            <w:tcW w:w="4110" w:type="dxa"/>
            <w:vMerge/>
          </w:tcPr>
          <w:p w:rsidR="00DB4EB2" w:rsidRDefault="00DB4EB2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DB4EB2" w:rsidRPr="00391F11" w:rsidRDefault="00DB4EB2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Куракова С.А.,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начальник ООА СГО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>«Управление образования»</w:t>
            </w:r>
          </w:p>
        </w:tc>
      </w:tr>
      <w:tr w:rsidR="0031215E" w:rsidRPr="00391F11" w:rsidTr="00DE1103">
        <w:trPr>
          <w:trHeight w:val="552"/>
        </w:trPr>
        <w:tc>
          <w:tcPr>
            <w:tcW w:w="993" w:type="dxa"/>
          </w:tcPr>
          <w:p w:rsidR="0031215E" w:rsidRPr="00391F11" w:rsidRDefault="00EC1AD1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12.25- 12.30</w:t>
            </w:r>
          </w:p>
        </w:tc>
        <w:tc>
          <w:tcPr>
            <w:tcW w:w="4110" w:type="dxa"/>
            <w:vMerge/>
          </w:tcPr>
          <w:p w:rsidR="0031215E" w:rsidRPr="00BA08DE" w:rsidRDefault="0031215E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1215E" w:rsidRPr="00BA08DE" w:rsidRDefault="0031215E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Настоятель Храма Св. Николая Чудотворца</w:t>
            </w:r>
            <w:r w:rsidR="00DB4E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A0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п. Сосьва иерей Сергий (Михалёв)</w:t>
            </w:r>
          </w:p>
        </w:tc>
      </w:tr>
      <w:tr w:rsidR="00DC3D54" w:rsidRPr="00391F11" w:rsidTr="00DE1103">
        <w:trPr>
          <w:trHeight w:val="563"/>
        </w:trPr>
        <w:tc>
          <w:tcPr>
            <w:tcW w:w="10348" w:type="dxa"/>
            <w:gridSpan w:val="4"/>
          </w:tcPr>
          <w:p w:rsidR="00C97224" w:rsidRPr="00973CBE" w:rsidRDefault="00DC3D54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спикеров</w:t>
            </w:r>
            <w:r w:rsidR="004E2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="00FE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0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06A9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чтений </w:t>
            </w:r>
            <w:r w:rsidR="006206A9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 w:rsidR="006206A9" w:rsidRPr="00620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C2E89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секциям</w:t>
            </w:r>
          </w:p>
        </w:tc>
      </w:tr>
      <w:tr w:rsidR="00FE7D35" w:rsidRPr="00391F11" w:rsidTr="00DE1103">
        <w:trPr>
          <w:trHeight w:val="4990"/>
        </w:trPr>
        <w:tc>
          <w:tcPr>
            <w:tcW w:w="993" w:type="dxa"/>
            <w:vMerge w:val="restart"/>
          </w:tcPr>
          <w:p w:rsidR="00FE7D35" w:rsidRPr="00391F11" w:rsidRDefault="00EC1AD1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512" w:type="dxa"/>
            <w:gridSpan w:val="2"/>
          </w:tcPr>
          <w:p w:rsidR="006206A9" w:rsidRPr="006206A9" w:rsidRDefault="006206A9" w:rsidP="006206A9">
            <w:pPr>
              <w:pStyle w:val="a4"/>
              <w:autoSpaceDN w:val="0"/>
              <w:ind w:left="709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A9">
              <w:rPr>
                <w:rFonts w:ascii="Liberation Serif" w:hAnsi="Liberation Serif" w:cs="Liberation Serif"/>
                <w:sz w:val="24"/>
                <w:szCs w:val="24"/>
              </w:rPr>
              <w:t>«Наше Наследие».</w:t>
            </w:r>
          </w:p>
          <w:p w:rsidR="006206A9" w:rsidRPr="006206A9" w:rsidRDefault="006206A9" w:rsidP="006206A9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A9">
              <w:rPr>
                <w:rFonts w:ascii="Liberation Serif" w:hAnsi="Liberation Serif" w:cs="Liberation Serif"/>
                <w:sz w:val="24"/>
                <w:szCs w:val="24"/>
              </w:rPr>
              <w:t>«Основы религиозных культур и светской этики» (далее – ОРКСЭ) и «Основы духовно-нравственной культуры народов России» (далее – ОДНКНР) в образовательном пространстве школы. Нравственный идеал защитника Отечества на уроках «Разговоры о важном», ОРКСЭ и ОДНКНР, истории и обществознания, литературы, краеведения, музыки, изобразительного искусства. Методическое сопровождение тем, посвященных осознанному отношению к Родине, к ее прошлому, настоящему и будущему. Развитие национального самосознания подрастающего поколения и ответственности за судьбу страны, углубление знаний об истории и культуре Отечества и родного края, о подвигах отцов, дедов и прадедов при защите Отчизны.</w:t>
            </w:r>
          </w:p>
          <w:p w:rsidR="006206A9" w:rsidRPr="006206A9" w:rsidRDefault="006206A9" w:rsidP="006206A9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206A9">
              <w:rPr>
                <w:rFonts w:ascii="Liberation Serif" w:hAnsi="Liberation Serif" w:cs="Liberation Serif"/>
                <w:sz w:val="24"/>
                <w:szCs w:val="24"/>
              </w:rPr>
              <w:t>Цивилизационный</w:t>
            </w:r>
            <w:proofErr w:type="spellEnd"/>
            <w:r w:rsidRPr="006206A9">
              <w:rPr>
                <w:rFonts w:ascii="Liberation Serif" w:hAnsi="Liberation Serif" w:cs="Liberation Serif"/>
                <w:sz w:val="24"/>
                <w:szCs w:val="24"/>
              </w:rPr>
              <w:t xml:space="preserve"> путь России. Русский мир и российская государственность. Русская национальная культура.</w:t>
            </w:r>
          </w:p>
          <w:p w:rsidR="006206A9" w:rsidRPr="006206A9" w:rsidRDefault="006206A9" w:rsidP="006206A9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06A9">
              <w:rPr>
                <w:rFonts w:ascii="Liberation Serif" w:hAnsi="Liberation Serif" w:cs="Liberation Serif"/>
                <w:sz w:val="24"/>
                <w:szCs w:val="24"/>
              </w:rPr>
              <w:t>Русский язык и отечественная культура в современном мире. Говорим и пишем по-русски: популяризация и продвижение русского языка и культуры чтения.</w:t>
            </w:r>
          </w:p>
          <w:p w:rsidR="006206A9" w:rsidRPr="00FE7D35" w:rsidRDefault="006206A9" w:rsidP="006206A9">
            <w:pPr>
              <w:pStyle w:val="1"/>
              <w:tabs>
                <w:tab w:val="left" w:pos="1014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:rsidR="00FE7D35" w:rsidRPr="00FE7D35" w:rsidRDefault="00FE7D35" w:rsidP="00346366">
            <w:pPr>
              <w:pStyle w:val="1"/>
              <w:tabs>
                <w:tab w:val="left" w:pos="1014"/>
              </w:tabs>
              <w:ind w:left="33" w:hanging="3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35" w:rsidRPr="00796A35" w:rsidRDefault="00796A35" w:rsidP="00796A35">
            <w:pPr>
              <w:rPr>
                <w:rFonts w:ascii="Times New Roman" w:hAnsi="Times New Roman" w:cs="Times New Roman"/>
              </w:rPr>
            </w:pPr>
            <w:r w:rsidRPr="00796A35">
              <w:rPr>
                <w:rFonts w:ascii="Times New Roman" w:hAnsi="Times New Roman" w:cs="Times New Roman"/>
              </w:rPr>
              <w:t xml:space="preserve">Конакова Е. Л., </w:t>
            </w:r>
            <w:proofErr w:type="spellStart"/>
            <w:r w:rsidRPr="00796A35">
              <w:rPr>
                <w:rFonts w:ascii="Times New Roman" w:hAnsi="Times New Roman" w:cs="Times New Roman"/>
              </w:rPr>
              <w:t>Пахмутова</w:t>
            </w:r>
            <w:proofErr w:type="spellEnd"/>
            <w:r w:rsidRPr="00796A35">
              <w:rPr>
                <w:rFonts w:ascii="Times New Roman" w:hAnsi="Times New Roman" w:cs="Times New Roman"/>
              </w:rPr>
              <w:t xml:space="preserve"> М.А., Рычкова О.Н. - советники директоров по воспитанию и взаимодействию с детскими общественными объединениями, эксперты отдела реализации проектов и программ в сфере патриотического воспи</w:t>
            </w:r>
            <w:bookmarkStart w:id="0" w:name="_GoBack"/>
            <w:bookmarkEnd w:id="0"/>
            <w:r w:rsidRPr="00796A35">
              <w:rPr>
                <w:rFonts w:ascii="Times New Roman" w:hAnsi="Times New Roman" w:cs="Times New Roman"/>
              </w:rPr>
              <w:t>тания граждан ФГБУ «</w:t>
            </w:r>
            <w:proofErr w:type="spellStart"/>
            <w:r w:rsidRPr="00796A35">
              <w:rPr>
                <w:rFonts w:ascii="Times New Roman" w:hAnsi="Times New Roman" w:cs="Times New Roman"/>
              </w:rPr>
              <w:t>Росдетцентр</w:t>
            </w:r>
            <w:proofErr w:type="spellEnd"/>
            <w:r w:rsidRPr="00796A35">
              <w:rPr>
                <w:rFonts w:ascii="Times New Roman" w:hAnsi="Times New Roman" w:cs="Times New Roman"/>
              </w:rPr>
              <w:t>»</w:t>
            </w:r>
          </w:p>
          <w:p w:rsidR="00FE7D35" w:rsidRPr="00391F11" w:rsidRDefault="00796A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D35" w:rsidRPr="00391F11" w:rsidRDefault="00FE7D35" w:rsidP="00346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35" w:rsidRPr="00391F11" w:rsidRDefault="00FE7D35" w:rsidP="00346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35" w:rsidRPr="00391F11" w:rsidTr="00DE1103">
        <w:trPr>
          <w:trHeight w:val="526"/>
        </w:trPr>
        <w:tc>
          <w:tcPr>
            <w:tcW w:w="99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FE7D35" w:rsidRPr="0031215E" w:rsidRDefault="00FE7D35" w:rsidP="0034636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2E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формате А4) по направлению секции</w:t>
            </w:r>
          </w:p>
        </w:tc>
        <w:tc>
          <w:tcPr>
            <w:tcW w:w="184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35" w:rsidRPr="00391F11" w:rsidTr="00DE1103">
        <w:trPr>
          <w:trHeight w:val="526"/>
        </w:trPr>
        <w:tc>
          <w:tcPr>
            <w:tcW w:w="99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FE7D35" w:rsidRPr="00FE7D35" w:rsidRDefault="00FE7D35" w:rsidP="00DB2E6B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r w:rsidRPr="00FE7D35">
              <w:rPr>
                <w:color w:val="000000"/>
                <w:sz w:val="24"/>
                <w:szCs w:val="24"/>
                <w:lang w:eastAsia="ru-RU" w:bidi="ru-RU"/>
              </w:rPr>
              <w:t>Аудитория: классные руководители, преподаватели ОРКСЭ и ОДНКНР, истории, обществознания, литературы, краеведения, музыки, изобразительного искусства.</w:t>
            </w:r>
            <w:r w:rsidR="00EC1AD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C1AD1" w:rsidRPr="00EC1AD1">
              <w:rPr>
                <w:b/>
                <w:color w:val="000000"/>
                <w:sz w:val="24"/>
                <w:szCs w:val="24"/>
                <w:lang w:eastAsia="ru-RU" w:bidi="ru-RU"/>
              </w:rPr>
              <w:t>(Не менее 2-х педагогов от образовательного учреждения по двум категориям из представленных)</w:t>
            </w:r>
          </w:p>
        </w:tc>
        <w:tc>
          <w:tcPr>
            <w:tcW w:w="184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35" w:rsidRPr="00391F11" w:rsidTr="00DE1103">
        <w:trPr>
          <w:trHeight w:val="410"/>
        </w:trPr>
        <w:tc>
          <w:tcPr>
            <w:tcW w:w="993" w:type="dxa"/>
            <w:vMerge/>
          </w:tcPr>
          <w:p w:rsidR="00FE7D35" w:rsidRPr="00391F11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DB2E6B" w:rsidRPr="00DB2E6B" w:rsidRDefault="00FE7D35" w:rsidP="00DB2E6B">
            <w:pPr>
              <w:pStyle w:val="a4"/>
              <w:autoSpaceDN w:val="0"/>
              <w:ind w:left="709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2E6B" w:rsidRPr="00DB2E6B">
              <w:rPr>
                <w:rFonts w:ascii="Liberation Serif" w:hAnsi="Liberation Serif" w:cs="Liberation Serif"/>
                <w:sz w:val="24"/>
                <w:szCs w:val="24"/>
              </w:rPr>
              <w:t>«Отцы и дети: мы – потомки победителей».</w:t>
            </w:r>
          </w:p>
          <w:p w:rsidR="00DB2E6B" w:rsidRPr="00DB2E6B" w:rsidRDefault="00DB2E6B" w:rsidP="00DB2E6B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>О единстве поколений. О традиционных российских духовно-нравственных ценностях, культуре и исторической памяти. Об отношении к культурному наследию.</w:t>
            </w:r>
          </w:p>
          <w:p w:rsidR="00DB2E6B" w:rsidRPr="00DB2E6B" w:rsidRDefault="00DB2E6B" w:rsidP="00DB2E6B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 xml:space="preserve">«Вечное примирение» как итог культурного диалога поколений»». </w:t>
            </w: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br/>
              <w:t>Детско-родительские отношения в условиях переосмысления семейных и личных (личностных) ценностей. Формирование позитивных духовных и нравственных качеств в подрастающем поколении в условии глобальных перемен. «Вечное примирение» как проявление живого и сердечного участия людей в жизни друг друга.</w:t>
            </w:r>
          </w:p>
          <w:p w:rsidR="00DB2E6B" w:rsidRPr="00DB2E6B" w:rsidRDefault="00DB2E6B" w:rsidP="00DB2E6B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Личный пример родителей, доверительные отношения в семье, семейные традиции, семейное чтение, совместный досуг и общение с детьми.</w:t>
            </w:r>
          </w:p>
          <w:p w:rsidR="00DB2E6B" w:rsidRPr="00DB2E6B" w:rsidRDefault="00DB2E6B" w:rsidP="00DB2E6B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>Основы безопасности и защиты Родины в жизни современного человека. Безопасность детей в общественном пространстве, в школе. Опыт выживания в экстремальных условиях.</w:t>
            </w:r>
          </w:p>
          <w:p w:rsidR="00FE7D35" w:rsidRDefault="00FE7D35" w:rsidP="00346366">
            <w:pPr>
              <w:pStyle w:val="1"/>
              <w:tabs>
                <w:tab w:val="left" w:pos="1008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46366" w:rsidRPr="00346366" w:rsidRDefault="00346366" w:rsidP="00346366">
            <w:pPr>
              <w:pStyle w:val="1"/>
              <w:tabs>
                <w:tab w:val="left" w:pos="100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35" w:rsidRPr="00391F11" w:rsidRDefault="00234BB8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Настоятель Храма Св. Николая Чудотворца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A0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п. Сосьва иерей Сергий (Михалёв)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35" w:rsidRPr="00391F11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35" w:rsidRPr="00391F11" w:rsidTr="00DE1103">
        <w:trPr>
          <w:trHeight w:val="202"/>
        </w:trPr>
        <w:tc>
          <w:tcPr>
            <w:tcW w:w="993" w:type="dxa"/>
            <w:vMerge/>
          </w:tcPr>
          <w:p w:rsidR="00FE7D35" w:rsidRPr="00391F11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FE7D35" w:rsidRPr="002E591B" w:rsidRDefault="00FE7D35" w:rsidP="00346366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2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формате А4) по направлению секции</w:t>
            </w:r>
          </w:p>
        </w:tc>
        <w:tc>
          <w:tcPr>
            <w:tcW w:w="184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35" w:rsidRPr="00391F11" w:rsidTr="00DE1103">
        <w:trPr>
          <w:trHeight w:val="202"/>
        </w:trPr>
        <w:tc>
          <w:tcPr>
            <w:tcW w:w="993" w:type="dxa"/>
            <w:vMerge/>
          </w:tcPr>
          <w:p w:rsidR="00FE7D35" w:rsidRPr="00391F11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FE7D35" w:rsidRPr="0031215E" w:rsidRDefault="00FE7D35" w:rsidP="00DB2E6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Аудитория: классные руководители, преподаватели физической культуры и </w:t>
            </w:r>
            <w:r w:rsidR="00DB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 безопасности и защиты Родины, родительские комитеты</w:t>
            </w:r>
            <w:r w:rsidR="00EC1A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C1AD1" w:rsidRPr="00EC1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(Не менее 2-х педагогов от образовательного учреждения по двум категориям из представленных)</w:t>
            </w:r>
          </w:p>
        </w:tc>
        <w:tc>
          <w:tcPr>
            <w:tcW w:w="184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35" w:rsidRPr="00391F11" w:rsidTr="00DE1103">
        <w:trPr>
          <w:trHeight w:val="416"/>
        </w:trPr>
        <w:tc>
          <w:tcPr>
            <w:tcW w:w="993" w:type="dxa"/>
            <w:vMerge/>
          </w:tcPr>
          <w:p w:rsidR="00FE7D35" w:rsidRPr="00391F11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DB2E6B" w:rsidRPr="00DB2E6B" w:rsidRDefault="00DB2E6B" w:rsidP="00DB2E6B">
            <w:pPr>
              <w:pStyle w:val="a4"/>
              <w:autoSpaceDN w:val="0"/>
              <w:ind w:left="709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>«Культура Победы».</w:t>
            </w:r>
          </w:p>
          <w:p w:rsidR="00DB2E6B" w:rsidRPr="00DB2E6B" w:rsidRDefault="00DB2E6B" w:rsidP="00DB2E6B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 xml:space="preserve">Осмысление наследия Победы в Великой Отечественной Войне. Феномен культуры «победителя». Вызовы современной России: попытки переписывания истории, принижение своей роли в мировой истории, подмена традиционных ценностей, характерных для русской культуры. «Война образов», </w:t>
            </w:r>
            <w:proofErr w:type="spellStart"/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>антивандализм</w:t>
            </w:r>
            <w:proofErr w:type="spellEnd"/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>. Информационная безопасность для подрастающего поколения.</w:t>
            </w:r>
          </w:p>
          <w:p w:rsidR="00DB2E6B" w:rsidRPr="00DB2E6B" w:rsidRDefault="00DB2E6B" w:rsidP="00DB2E6B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 xml:space="preserve">Деятельность педагога и родителя по формированию ценностных ориентаций учащихся. Посредственность как социальная опасность. </w:t>
            </w:r>
            <w:proofErr w:type="spellStart"/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>Культурно-цивилизационный</w:t>
            </w:r>
            <w:proofErr w:type="spellEnd"/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 xml:space="preserve"> диалог и его возможности в условиях мировых кризисов. Красота как путь выхода </w:t>
            </w: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из кризиса. Воспитание гражданской ответственности у детей и молодежи. </w:t>
            </w: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br/>
              <w:t>Формы патриотического воспитания.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2E6B">
              <w:rPr>
                <w:rFonts w:ascii="Liberation Serif" w:hAnsi="Liberation Serif" w:cs="Liberation Serif"/>
                <w:sz w:val="24"/>
                <w:szCs w:val="24"/>
              </w:rPr>
              <w:t>Герои специальной военной операции. «Уроки мужества». Человечность в нечеловеческих условиях. Примеры милосердия и сострадания в повседневной жизни. Социальная ответственность.</w:t>
            </w:r>
          </w:p>
          <w:p w:rsidR="00FE7D35" w:rsidRPr="00391F11" w:rsidRDefault="00FE7D35" w:rsidP="00DB2E6B">
            <w:pPr>
              <w:pStyle w:val="1"/>
              <w:tabs>
                <w:tab w:val="left" w:pos="1013"/>
              </w:tabs>
              <w:ind w:left="33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35" w:rsidRDefault="00234BB8" w:rsidP="0034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 Е.Г.</w:t>
            </w:r>
          </w:p>
          <w:p w:rsidR="00234BB8" w:rsidRPr="00391F11" w:rsidRDefault="00234BB8" w:rsidP="0034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п.Восточный</w:t>
            </w:r>
          </w:p>
        </w:tc>
      </w:tr>
      <w:tr w:rsidR="00FE7D35" w:rsidRPr="00391F11" w:rsidTr="00DE1103">
        <w:trPr>
          <w:trHeight w:val="175"/>
        </w:trPr>
        <w:tc>
          <w:tcPr>
            <w:tcW w:w="993" w:type="dxa"/>
            <w:vMerge/>
          </w:tcPr>
          <w:p w:rsidR="00FE7D35" w:rsidRPr="00391F11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FE7D35" w:rsidRPr="00391F11" w:rsidRDefault="00FE7D35" w:rsidP="00346366">
            <w:pPr>
              <w:pStyle w:val="a4"/>
              <w:ind w:left="0"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2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формате А4) по направлению секции</w:t>
            </w:r>
          </w:p>
        </w:tc>
        <w:tc>
          <w:tcPr>
            <w:tcW w:w="184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35" w:rsidRPr="00391F11" w:rsidTr="00DE1103">
        <w:trPr>
          <w:trHeight w:val="175"/>
        </w:trPr>
        <w:tc>
          <w:tcPr>
            <w:tcW w:w="993" w:type="dxa"/>
            <w:vMerge/>
          </w:tcPr>
          <w:p w:rsidR="00FE7D35" w:rsidRPr="00391F11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FE7D35" w:rsidRPr="00FE7D35" w:rsidRDefault="00FE7D35" w:rsidP="008B3E0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Аудитория: заместители руководителя образовательной организации по воспитательной работе, классные руководители, педаг</w:t>
            </w:r>
            <w:r w:rsidR="00C651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оги </w:t>
            </w:r>
            <w:r w:rsidR="00DB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истории</w:t>
            </w:r>
            <w:r w:rsidR="00C651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DB2E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обществознания, дополнительного образования, родительские комитеты.</w:t>
            </w:r>
            <w:r w:rsidR="00C651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B3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C1AD1" w:rsidRPr="00EC1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(Не менее 2-х педагогов от образовательного учреждения по двум категориям из представленных)</w:t>
            </w:r>
          </w:p>
        </w:tc>
        <w:tc>
          <w:tcPr>
            <w:tcW w:w="1843" w:type="dxa"/>
            <w:vMerge/>
          </w:tcPr>
          <w:p w:rsidR="00FE7D35" w:rsidRDefault="00FE7D35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66" w:rsidRPr="00391F11" w:rsidTr="00DE1103">
        <w:trPr>
          <w:trHeight w:val="1827"/>
        </w:trPr>
        <w:tc>
          <w:tcPr>
            <w:tcW w:w="993" w:type="dxa"/>
            <w:vMerge/>
          </w:tcPr>
          <w:p w:rsidR="00346366" w:rsidRPr="00391F11" w:rsidRDefault="00346366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8B3E01" w:rsidRPr="008B3E01" w:rsidRDefault="008B3E01" w:rsidP="008B3E01">
            <w:pPr>
              <w:pStyle w:val="a4"/>
              <w:autoSpaceDN w:val="0"/>
              <w:ind w:left="709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3E01">
              <w:rPr>
                <w:rFonts w:ascii="Liberation Serif" w:hAnsi="Liberation Serif" w:cs="Liberation Serif"/>
                <w:sz w:val="24"/>
                <w:szCs w:val="24"/>
              </w:rPr>
              <w:t>«Вопрос о человеке-герое: исторический и социальный аспекты».</w:t>
            </w:r>
          </w:p>
          <w:p w:rsidR="008B3E01" w:rsidRPr="008B3E01" w:rsidRDefault="008B3E01" w:rsidP="008B3E01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3E01">
              <w:rPr>
                <w:rFonts w:ascii="Liberation Serif" w:hAnsi="Liberation Serif" w:cs="Liberation Serif"/>
                <w:sz w:val="24"/>
                <w:szCs w:val="24"/>
              </w:rPr>
              <w:t>Духовный выбор человека. О духовно-нравственном, нравственном и моральном воспитании. Духовность как условие формирование нравственных норм личности и общества. Материальные и духовные ценности. Ценности и технологии. Влияние современных технологий на жизнь человека.</w:t>
            </w:r>
          </w:p>
          <w:p w:rsidR="008B3E01" w:rsidRPr="008B3E01" w:rsidRDefault="008B3E01" w:rsidP="008B3E01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3E01">
              <w:rPr>
                <w:rFonts w:ascii="Liberation Serif" w:hAnsi="Liberation Serif" w:cs="Liberation Serif"/>
                <w:sz w:val="24"/>
                <w:szCs w:val="24"/>
              </w:rPr>
              <w:t xml:space="preserve">Основы государственной политики по сохранению и укреплению традиционных российских духовно-нравственных ценностей Духовные ценности человечества: традиционные мировые религии. Отношение Православной Церкви </w:t>
            </w:r>
            <w:r w:rsidRPr="008B3E01">
              <w:rPr>
                <w:rFonts w:ascii="Liberation Serif" w:hAnsi="Liberation Serif" w:cs="Liberation Serif"/>
                <w:sz w:val="24"/>
                <w:szCs w:val="24"/>
              </w:rPr>
              <w:br/>
              <w:t>к основным мировым религиям. Роль Русской Православной Церкви в преодолении межрелигиозных конфликтов.</w:t>
            </w:r>
          </w:p>
          <w:p w:rsidR="008B3E01" w:rsidRPr="008B3E01" w:rsidRDefault="008B3E01" w:rsidP="008B3E01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3E01">
              <w:rPr>
                <w:rFonts w:ascii="Liberation Serif" w:hAnsi="Liberation Serif" w:cs="Liberation Serif"/>
                <w:sz w:val="24"/>
                <w:szCs w:val="24"/>
              </w:rPr>
              <w:t xml:space="preserve">Военная и мирная героика. Опыт сохранения памяти о героях Великой Отечественной Войне и специальной военной операции (музейная педагогика, поисковое движение, работа с </w:t>
            </w:r>
            <w:r w:rsidRPr="008B3E0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государственными и семейными архивами, проведение исследований и исторических реконструкций) по темам: «Урал для Победы»; </w:t>
            </w:r>
            <w:r w:rsidRPr="008B3E01">
              <w:rPr>
                <w:rFonts w:ascii="Liberation Serif" w:hAnsi="Liberation Serif" w:cs="Liberation Serif"/>
                <w:sz w:val="24"/>
                <w:szCs w:val="24"/>
              </w:rPr>
              <w:br/>
              <w:t>«Герои в моей семье, моем селе/городе»; «Сохранение памяти и памятников моей семьи/школы, моего села/города»; «Священнослужители на войне»; «Вклад Русской Православной Церкви в Победу».</w:t>
            </w:r>
          </w:p>
          <w:p w:rsidR="00346366" w:rsidRPr="004E2561" w:rsidRDefault="00346366" w:rsidP="00346366">
            <w:pPr>
              <w:pStyle w:val="1"/>
              <w:tabs>
                <w:tab w:val="left" w:pos="1018"/>
              </w:tabs>
              <w:ind w:left="3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46366" w:rsidRDefault="00346366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4B" w:rsidRDefault="00EC0A4B" w:rsidP="00E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</w:t>
            </w:r>
          </w:p>
          <w:p w:rsidR="00EC0A4B" w:rsidRDefault="00EC0A4B" w:rsidP="00E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</w:p>
          <w:p w:rsidR="00EC0A4B" w:rsidRPr="00391F11" w:rsidRDefault="00EC0A4B" w:rsidP="00E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Романово</w:t>
            </w:r>
          </w:p>
          <w:p w:rsidR="00346366" w:rsidRPr="00391F11" w:rsidRDefault="00EC0A4B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366" w:rsidRPr="00391F11" w:rsidTr="00DE1103">
        <w:trPr>
          <w:trHeight w:val="100"/>
        </w:trPr>
        <w:tc>
          <w:tcPr>
            <w:tcW w:w="993" w:type="dxa"/>
            <w:vMerge/>
          </w:tcPr>
          <w:p w:rsidR="00346366" w:rsidRPr="00391F11" w:rsidRDefault="00346366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346366" w:rsidRPr="00973CBE" w:rsidRDefault="00346366" w:rsidP="00346366">
            <w:pPr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B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формате А4) по направлению секции</w:t>
            </w:r>
          </w:p>
        </w:tc>
        <w:tc>
          <w:tcPr>
            <w:tcW w:w="1843" w:type="dxa"/>
            <w:vMerge/>
          </w:tcPr>
          <w:p w:rsidR="00346366" w:rsidRDefault="00346366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66" w:rsidRPr="00391F11" w:rsidTr="00DE1103">
        <w:trPr>
          <w:trHeight w:val="1123"/>
        </w:trPr>
        <w:tc>
          <w:tcPr>
            <w:tcW w:w="993" w:type="dxa"/>
          </w:tcPr>
          <w:p w:rsidR="00346366" w:rsidRPr="00346366" w:rsidRDefault="00346366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346366" w:rsidRPr="00346366" w:rsidRDefault="00346366" w:rsidP="00346366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r w:rsidRPr="00346366">
              <w:rPr>
                <w:color w:val="000000"/>
                <w:sz w:val="24"/>
                <w:szCs w:val="24"/>
                <w:lang w:eastAsia="ru-RU" w:bidi="ru-RU"/>
              </w:rPr>
              <w:t>Аудитория: преподаватели ОДНКНР, классные руководители, педагоги дополнительного образования, истории, обществознания, литературы.</w:t>
            </w:r>
            <w:r w:rsidR="00EC1AD1" w:rsidRPr="00EC1AD1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(Не менее 2-х педагогов от образовательного учреждения по двум категориям из представленных)</w:t>
            </w:r>
          </w:p>
          <w:p w:rsidR="00346366" w:rsidRPr="00346366" w:rsidRDefault="00346366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6366" w:rsidRPr="00391F11" w:rsidRDefault="00346366" w:rsidP="0034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03" w:rsidRPr="00391F11" w:rsidTr="00DE1103">
        <w:trPr>
          <w:trHeight w:val="1123"/>
        </w:trPr>
        <w:tc>
          <w:tcPr>
            <w:tcW w:w="993" w:type="dxa"/>
          </w:tcPr>
          <w:p w:rsidR="00DE1103" w:rsidRPr="00391F11" w:rsidRDefault="00DE1103" w:rsidP="0088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13.10 -13.30</w:t>
            </w:r>
          </w:p>
        </w:tc>
        <w:tc>
          <w:tcPr>
            <w:tcW w:w="7512" w:type="dxa"/>
            <w:gridSpan w:val="2"/>
          </w:tcPr>
          <w:p w:rsidR="00DE1103" w:rsidRDefault="00DE1103" w:rsidP="0088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муниципального эт</w:t>
            </w:r>
            <w:r w:rsidR="00785D7A">
              <w:rPr>
                <w:rFonts w:ascii="Times New Roman" w:hAnsi="Times New Roman" w:cs="Times New Roman"/>
                <w:sz w:val="24"/>
                <w:szCs w:val="24"/>
              </w:rPr>
              <w:t>апа Рождественский чтений в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DE1103" w:rsidRPr="00391F11" w:rsidRDefault="00DE1103" w:rsidP="0088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методических рекомендаций для классных руководителей по проведению классного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для обучающихся в рамках муниципального эт</w:t>
            </w:r>
            <w:r w:rsidR="00785D7A">
              <w:rPr>
                <w:rFonts w:ascii="Times New Roman" w:hAnsi="Times New Roman" w:cs="Times New Roman"/>
                <w:sz w:val="24"/>
                <w:szCs w:val="24"/>
              </w:rPr>
              <w:t>апа Рождественский чтений в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43" w:type="dxa"/>
          </w:tcPr>
          <w:p w:rsidR="00DE1103" w:rsidRPr="00391F11" w:rsidRDefault="00DE1103" w:rsidP="0088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Молвинских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785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>главный специалист</w:t>
            </w:r>
          </w:p>
          <w:p w:rsidR="00DE1103" w:rsidRPr="00391F11" w:rsidRDefault="00DE1103" w:rsidP="0088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ООА СГО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>«Управление образования»</w:t>
            </w:r>
          </w:p>
        </w:tc>
      </w:tr>
    </w:tbl>
    <w:p w:rsidR="00DE1103" w:rsidRPr="006C4EF3" w:rsidRDefault="00DE1103" w:rsidP="00DE1103">
      <w:pPr>
        <w:tabs>
          <w:tab w:val="left" w:pos="728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E1103" w:rsidRPr="006C4EF3" w:rsidRDefault="00DE1103" w:rsidP="00DE1103">
      <w:pPr>
        <w:tabs>
          <w:tab w:val="left" w:pos="7284"/>
        </w:tabs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F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Участники:</w:t>
      </w:r>
      <w:r w:rsidRPr="006C4E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4EF3">
        <w:rPr>
          <w:rFonts w:ascii="Times New Roman" w:hAnsi="Times New Roman" w:cs="Times New Roman"/>
          <w:sz w:val="28"/>
          <w:szCs w:val="28"/>
        </w:rPr>
        <w:t>классные руководители, преподаватели</w:t>
      </w:r>
      <w:r w:rsidR="00AC7445">
        <w:rPr>
          <w:rFonts w:ascii="Times New Roman" w:hAnsi="Times New Roman" w:cs="Times New Roman"/>
          <w:sz w:val="28"/>
          <w:szCs w:val="28"/>
        </w:rPr>
        <w:t xml:space="preserve"> </w:t>
      </w:r>
      <w:r w:rsidR="00AC7445" w:rsidRPr="00AC74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ОДНКНР</w:t>
      </w:r>
      <w:r w:rsidRPr="006C4EF3">
        <w:rPr>
          <w:rFonts w:ascii="Times New Roman" w:hAnsi="Times New Roman" w:cs="Times New Roman"/>
          <w:sz w:val="28"/>
          <w:szCs w:val="28"/>
        </w:rPr>
        <w:t>, истории, обществознания, литературы, краеведения, музыки, изобразительного искусства, преподаватели физической культуры и ОБЖ, заместители руководителя образовательной организации по воспитательной работе, педагоги дополнительного образования.</w:t>
      </w:r>
    </w:p>
    <w:p w:rsidR="00032C5E" w:rsidRPr="006C4EF3" w:rsidRDefault="00032C5E" w:rsidP="00032C5E">
      <w:pPr>
        <w:tabs>
          <w:tab w:val="left" w:pos="728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2E89" w:rsidRPr="003E3496" w:rsidRDefault="000C2E89" w:rsidP="00032C5E">
      <w:pPr>
        <w:tabs>
          <w:tab w:val="left" w:pos="7284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0C2E89" w:rsidRPr="003E3496" w:rsidSect="00DB4EB2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5CE"/>
    <w:multiLevelType w:val="multilevel"/>
    <w:tmpl w:val="BEB6E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620E6"/>
    <w:multiLevelType w:val="hybridMultilevel"/>
    <w:tmpl w:val="8B66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25571"/>
    <w:multiLevelType w:val="multilevel"/>
    <w:tmpl w:val="38B254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27500"/>
    <w:rsid w:val="00032C5E"/>
    <w:rsid w:val="000A16D5"/>
    <w:rsid w:val="000C2E89"/>
    <w:rsid w:val="00144AF0"/>
    <w:rsid w:val="00145CB2"/>
    <w:rsid w:val="001762CA"/>
    <w:rsid w:val="001F62C5"/>
    <w:rsid w:val="00233393"/>
    <w:rsid w:val="00234BB8"/>
    <w:rsid w:val="002C7E50"/>
    <w:rsid w:val="002E591B"/>
    <w:rsid w:val="0031215E"/>
    <w:rsid w:val="00346366"/>
    <w:rsid w:val="00367E44"/>
    <w:rsid w:val="00391F11"/>
    <w:rsid w:val="00397EDD"/>
    <w:rsid w:val="003D5CFC"/>
    <w:rsid w:val="003E3496"/>
    <w:rsid w:val="00451F1B"/>
    <w:rsid w:val="004E2561"/>
    <w:rsid w:val="004E6886"/>
    <w:rsid w:val="00524DD6"/>
    <w:rsid w:val="00540B57"/>
    <w:rsid w:val="00543211"/>
    <w:rsid w:val="0057700D"/>
    <w:rsid w:val="00613C2E"/>
    <w:rsid w:val="006206A9"/>
    <w:rsid w:val="006C4EF3"/>
    <w:rsid w:val="00727CFA"/>
    <w:rsid w:val="00785D7A"/>
    <w:rsid w:val="00796A35"/>
    <w:rsid w:val="007D6747"/>
    <w:rsid w:val="007F453D"/>
    <w:rsid w:val="008226EC"/>
    <w:rsid w:val="00885AC2"/>
    <w:rsid w:val="008B3E01"/>
    <w:rsid w:val="00911733"/>
    <w:rsid w:val="00973CBE"/>
    <w:rsid w:val="00A61D68"/>
    <w:rsid w:val="00A63E86"/>
    <w:rsid w:val="00A74871"/>
    <w:rsid w:val="00A9032A"/>
    <w:rsid w:val="00AC7445"/>
    <w:rsid w:val="00B3551A"/>
    <w:rsid w:val="00B7715A"/>
    <w:rsid w:val="00BA08DE"/>
    <w:rsid w:val="00BF0068"/>
    <w:rsid w:val="00C02482"/>
    <w:rsid w:val="00C20ADE"/>
    <w:rsid w:val="00C27500"/>
    <w:rsid w:val="00C52662"/>
    <w:rsid w:val="00C64F02"/>
    <w:rsid w:val="00C6512C"/>
    <w:rsid w:val="00C97224"/>
    <w:rsid w:val="00D129CA"/>
    <w:rsid w:val="00DB2E6B"/>
    <w:rsid w:val="00DB4EB2"/>
    <w:rsid w:val="00DC3D54"/>
    <w:rsid w:val="00DE1103"/>
    <w:rsid w:val="00DF3C42"/>
    <w:rsid w:val="00E00DFB"/>
    <w:rsid w:val="00E02950"/>
    <w:rsid w:val="00E175C3"/>
    <w:rsid w:val="00E91CD7"/>
    <w:rsid w:val="00EC0A4B"/>
    <w:rsid w:val="00EC1AD1"/>
    <w:rsid w:val="00F24CE1"/>
    <w:rsid w:val="00F92011"/>
    <w:rsid w:val="00FA778D"/>
    <w:rsid w:val="00FD19CC"/>
    <w:rsid w:val="00F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32C5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E7D3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FE7D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FE7D3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FE7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99D8-6A56-4E46-A20C-20EDB338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2024-11-11T10:55:00Z</cp:lastPrinted>
  <dcterms:created xsi:type="dcterms:W3CDTF">2024-11-11T10:55:00Z</dcterms:created>
  <dcterms:modified xsi:type="dcterms:W3CDTF">2024-11-18T05:45:00Z</dcterms:modified>
</cp:coreProperties>
</file>